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26D" w:rsidRDefault="00772CF4">
      <w:pPr>
        <w:spacing w:line="360" w:lineRule="auto"/>
        <w:jc w:val="right"/>
      </w:pPr>
      <w:r>
        <w:rPr>
          <w:rFonts w:ascii="Cambria Bold" w:hAnsi="Cambria Bold"/>
          <w:b/>
          <w:sz w:val="24"/>
        </w:rPr>
        <w:t>Anexa nr. 15</w:t>
      </w:r>
    </w:p>
    <w:p w:rsidR="0007326D" w:rsidRDefault="00772CF4">
      <w:pPr>
        <w:spacing w:line="360" w:lineRule="auto"/>
      </w:pPr>
      <w:r>
        <w:rPr>
          <w:rFonts w:ascii="Cambria Bold Italic" w:hAnsi="Cambria Bold Italic"/>
          <w:b/>
          <w:i/>
          <w:sz w:val="29"/>
        </w:rPr>
        <w:t>F1 - Fișa de verificare a criteriilor de eligibilitate și de selecție locale</w:t>
      </w:r>
    </w:p>
    <w:p w:rsidR="0007326D" w:rsidRDefault="00772CF4">
      <w:pPr>
        <w:spacing w:line="60" w:lineRule="auto"/>
        <w:ind w:firstLine="493"/>
      </w:pPr>
      <w:r>
        <w:rPr>
          <w:rFonts w:ascii="Cambria" w:hAnsi="Cambria"/>
          <w:sz w:val="24"/>
        </w:rPr>
        <w:t> </w:t>
      </w:r>
    </w:p>
    <w:p w:rsidR="0007326D" w:rsidRDefault="00772CF4">
      <w:pPr>
        <w:spacing w:line="264" w:lineRule="auto"/>
      </w:pPr>
      <w:r>
        <w:rPr>
          <w:rFonts w:ascii="Cambria" w:hAnsi="Cambria"/>
          <w:sz w:val="24"/>
        </w:rPr>
        <w:t>Nr. autorizație GAL </w:t>
      </w:r>
      <w:r>
        <w:rPr>
          <w:rFonts w:ascii="Cambria Bold" w:hAnsi="Cambria Bold"/>
          <w:b/>
          <w:sz w:val="24"/>
        </w:rPr>
        <w:t>40</w:t>
      </w:r>
    </w:p>
    <w:p w:rsidR="0007326D" w:rsidRDefault="00772CF4">
      <w:pPr>
        <w:spacing w:line="264" w:lineRule="auto"/>
      </w:pPr>
      <w:r>
        <w:rPr>
          <w:rFonts w:ascii="Cambria" w:hAnsi="Cambria"/>
          <w:sz w:val="24"/>
        </w:rPr>
        <w:t>Denumire parteneriat/GAL </w:t>
      </w:r>
      <w:r>
        <w:rPr>
          <w:rFonts w:ascii="Cambria Bold" w:hAnsi="Cambria Bold"/>
          <w:b/>
          <w:sz w:val="24"/>
        </w:rPr>
        <w:t>Asociația Grupul de Acțiune Locală Muntele Șes Județul Bihor</w:t>
      </w:r>
    </w:p>
    <w:p w:rsidR="0007326D" w:rsidRDefault="00772CF4">
      <w:pPr>
        <w:spacing w:line="264" w:lineRule="auto"/>
      </w:pPr>
      <w:r>
        <w:rPr>
          <w:rFonts w:ascii="Cambria" w:hAnsi="Cambria"/>
          <w:sz w:val="24"/>
        </w:rPr>
        <w:t>Denumire intervenție </w:t>
      </w:r>
      <w:r>
        <w:rPr>
          <w:rFonts w:ascii="Cambria Bold" w:hAnsi="Cambria Bold"/>
          <w:b/>
          <w:sz w:val="24"/>
        </w:rPr>
        <w:t>ÎNFIINȚAREA DE ACTIVITĂȚI START-UP NEAGRICOLE</w:t>
      </w:r>
    </w:p>
    <w:p w:rsidR="0007326D" w:rsidRDefault="00772CF4">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07326D" w:rsidRDefault="00772CF4">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07326D" w:rsidRDefault="00772CF4">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07326D" w:rsidRDefault="00772CF4">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07326D" w:rsidRDefault="00772CF4">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07326D" w:rsidRDefault="00772CF4">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07326D" w:rsidRDefault="00772CF4">
      <w:pPr>
        <w:spacing w:line="204" w:lineRule="auto"/>
        <w:ind w:firstLine="493"/>
      </w:pPr>
      <w:r>
        <w:rPr>
          <w:rFonts w:ascii="Cambria" w:hAnsi="Cambria"/>
          <w:sz w:val="24"/>
        </w:rPr>
        <w:t> </w:t>
      </w:r>
    </w:p>
    <w:tbl>
      <w:tblPr>
        <w:tblStyle w:val="TableGrid"/>
        <w:tblW w:w="5138" w:type="pct"/>
        <w:tblCellMar>
          <w:top w:w="45" w:type="dxa"/>
          <w:left w:w="45" w:type="dxa"/>
          <w:bottom w:w="45" w:type="dxa"/>
          <w:right w:w="45" w:type="dxa"/>
        </w:tblCellMar>
        <w:tblLook w:val="04A0" w:firstRow="1" w:lastRow="0" w:firstColumn="1" w:lastColumn="0" w:noHBand="0" w:noVBand="1"/>
      </w:tblPr>
      <w:tblGrid>
        <w:gridCol w:w="596"/>
        <w:gridCol w:w="5070"/>
        <w:gridCol w:w="665"/>
        <w:gridCol w:w="736"/>
        <w:gridCol w:w="2198"/>
      </w:tblGrid>
      <w:tr w:rsidR="0007326D" w:rsidTr="007B21E5">
        <w:tc>
          <w:tcPr>
            <w:tcW w:w="322" w:type="pct"/>
            <w:shd w:val="clear" w:color="auto" w:fill="214F7D"/>
            <w:vAlign w:val="center"/>
          </w:tcPr>
          <w:p w:rsidR="0007326D" w:rsidRDefault="00772CF4">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2736" w:type="pct"/>
            <w:shd w:val="clear" w:color="auto" w:fill="214F7D"/>
            <w:vAlign w:val="center"/>
          </w:tcPr>
          <w:p w:rsidR="0007326D" w:rsidRDefault="00772CF4">
            <w:r>
              <w:rPr>
                <w:rFonts w:ascii="Cambria Bold" w:hAnsi="Cambria Bold"/>
                <w:b/>
                <w:color w:val="FFFFFF"/>
                <w:sz w:val="24"/>
              </w:rPr>
              <w:t>Criteriu de eligibilitate</w:t>
            </w:r>
          </w:p>
        </w:tc>
        <w:tc>
          <w:tcPr>
            <w:tcW w:w="359" w:type="pct"/>
            <w:shd w:val="clear" w:color="auto" w:fill="214F7D"/>
            <w:vAlign w:val="center"/>
          </w:tcPr>
          <w:p w:rsidR="0007326D" w:rsidRDefault="00772CF4">
            <w:pPr>
              <w:keepNext/>
              <w:jc w:val="center"/>
            </w:pPr>
            <w:r>
              <w:rPr>
                <w:rFonts w:ascii="Cambria Bold" w:hAnsi="Cambria Bold"/>
                <w:b/>
                <w:color w:val="FFFFFF"/>
                <w:sz w:val="24"/>
              </w:rPr>
              <w:t>DA</w:t>
            </w:r>
          </w:p>
        </w:tc>
        <w:tc>
          <w:tcPr>
            <w:tcW w:w="397" w:type="pct"/>
            <w:shd w:val="clear" w:color="auto" w:fill="214F7D"/>
            <w:vAlign w:val="center"/>
          </w:tcPr>
          <w:p w:rsidR="0007326D" w:rsidRDefault="00772CF4">
            <w:pPr>
              <w:keepNext/>
              <w:jc w:val="center"/>
            </w:pPr>
            <w:r>
              <w:rPr>
                <w:rFonts w:ascii="Cambria Bold" w:hAnsi="Cambria Bold"/>
                <w:b/>
                <w:color w:val="FFFFFF"/>
                <w:sz w:val="24"/>
              </w:rPr>
              <w:t>NU</w:t>
            </w:r>
          </w:p>
        </w:tc>
        <w:tc>
          <w:tcPr>
            <w:tcW w:w="1187" w:type="pct"/>
            <w:shd w:val="clear" w:color="auto" w:fill="214F7D"/>
            <w:vAlign w:val="center"/>
          </w:tcPr>
          <w:p w:rsidR="0007326D" w:rsidRDefault="00772CF4">
            <w:r>
              <w:rPr>
                <w:rFonts w:ascii="Cambria Bold" w:hAnsi="Cambria Bold"/>
                <w:b/>
                <w:color w:val="FFFFFF"/>
                <w:sz w:val="24"/>
              </w:rPr>
              <w:t>Observații / Justificări</w:t>
            </w:r>
          </w:p>
        </w:tc>
      </w:tr>
      <w:tr w:rsidR="0007326D" w:rsidTr="007B21E5">
        <w:trPr>
          <w:trHeight w:val="2700"/>
        </w:trPr>
        <w:tc>
          <w:tcPr>
            <w:tcW w:w="5000" w:type="pct"/>
            <w:gridSpan w:val="5"/>
            <w:shd w:val="clear" w:color="auto" w:fill="757575"/>
            <w:vAlign w:val="center"/>
          </w:tcPr>
          <w:p w:rsidR="0007326D" w:rsidRDefault="00772CF4">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t>EG 1</w:t>
            </w:r>
          </w:p>
        </w:tc>
        <w:tc>
          <w:tcPr>
            <w:tcW w:w="2736" w:type="pct"/>
            <w:vAlign w:val="center"/>
          </w:tcPr>
          <w:p w:rsidR="0007326D" w:rsidRDefault="00772CF4">
            <w:r>
              <w:rPr>
                <w:rFonts w:ascii="Cambria Bold" w:hAnsi="Cambria Bold"/>
                <w:b/>
                <w:color w:val="1B4167"/>
                <w:sz w:val="24"/>
              </w:rPr>
              <w:t>Solicitantul trebuie să se încadreze în categoria beneficiarilor eligibili (femei si/sau tineri între 18 și 30 de ani)</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Solicitantul trebuie să se încadreze în categoria beneficiarilor eligibili aşa cum sunt aceştia definiţi în Fişa intervenţiei din SDL.</w:t>
            </w:r>
          </w:p>
          <w:p w:rsidR="0007326D" w:rsidRDefault="00772CF4">
            <w:pPr>
              <w:spacing w:line="360" w:lineRule="auto"/>
              <w:ind w:firstLine="493"/>
            </w:pPr>
            <w:r>
              <w:rPr>
                <w:rFonts w:ascii="Cambria" w:hAnsi="Cambria"/>
                <w:sz w:val="24"/>
              </w:rPr>
              <w:t> </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rPr>
              <w:t xml:space="preserve">Doc. 6. </w:t>
            </w:r>
            <w:proofErr w:type="gramStart"/>
            <w:r>
              <w:rPr>
                <w:rFonts w:ascii="Cambria" w:hAnsi="Cambria"/>
                <w:sz w:val="24"/>
              </w:rPr>
              <w:t>din</w:t>
            </w:r>
            <w:proofErr w:type="gramEnd"/>
            <w:r>
              <w:rPr>
                <w:rFonts w:ascii="Cambria" w:hAnsi="Cambria"/>
                <w:sz w:val="24"/>
              </w:rPr>
              <w:t xml:space="preserve"> CF: Copia actului de identitate pentru reprezentantul legal de proiect (asociat </w:t>
            </w:r>
            <w:r>
              <w:rPr>
                <w:rFonts w:ascii="Cambria" w:hAnsi="Cambria"/>
                <w:sz w:val="24"/>
              </w:rPr>
              <w:lastRenderedPageBreak/>
              <w:t>unic/asociat majoritar/administrator/PFA, titular II,IF).</w:t>
            </w:r>
          </w:p>
          <w:p w:rsidR="0007326D" w:rsidRDefault="00772CF4">
            <w:pPr>
              <w:spacing w:line="360" w:lineRule="auto"/>
              <w:ind w:firstLine="493"/>
            </w:pPr>
            <w:r>
              <w:rPr>
                <w:rFonts w:ascii="Cambria" w:hAnsi="Cambria"/>
                <w:sz w:val="24"/>
              </w:rPr>
              <w:t xml:space="preserve">Doc. 7. </w:t>
            </w:r>
            <w:proofErr w:type="gramStart"/>
            <w:r>
              <w:rPr>
                <w:rFonts w:ascii="Cambria" w:hAnsi="Cambria"/>
                <w:sz w:val="24"/>
              </w:rPr>
              <w:t>din</w:t>
            </w:r>
            <w:proofErr w:type="gramEnd"/>
            <w:r>
              <w:rPr>
                <w:rFonts w:ascii="Cambria" w:hAnsi="Cambria"/>
                <w:sz w:val="24"/>
              </w:rPr>
              <w:t xml:space="preserve"> CF:- documente care atestă forma de organizare a solicitantului: Certificatul constatator ONRC emis cu cel mult 30 zile înainte de data depunerii proiectului.</w:t>
            </w:r>
          </w:p>
          <w:p w:rsidR="0007326D" w:rsidRDefault="00772CF4">
            <w:pPr>
              <w:spacing w:line="360" w:lineRule="auto"/>
              <w:ind w:firstLine="493"/>
            </w:pPr>
            <w:r>
              <w:rPr>
                <w:rFonts w:ascii="Cambria" w:hAnsi="Cambria"/>
                <w:sz w:val="24"/>
              </w:rPr>
              <w:t> </w:t>
            </w:r>
          </w:p>
          <w:p w:rsidR="0007326D" w:rsidRDefault="00772CF4">
            <w:pPr>
              <w:spacing w:line="360" w:lineRule="auto"/>
              <w:ind w:firstLine="493"/>
            </w:pPr>
            <w:r>
              <w:rPr>
                <w:rFonts w:ascii="Cambria Bold" w:hAnsi="Cambria Bold"/>
                <w:b/>
                <w:sz w:val="24"/>
                <w:lang w:val="ro"/>
              </w:rPr>
              <w:t>PUNCTE DE VERIFICAT ÎN DOCUMENTE:</w:t>
            </w:r>
          </w:p>
          <w:p w:rsidR="0007326D" w:rsidRDefault="00772CF4">
            <w:pPr>
              <w:spacing w:line="360" w:lineRule="auto"/>
              <w:ind w:firstLine="493"/>
            </w:pPr>
            <w:r>
              <w:rPr>
                <w:rFonts w:ascii="Cambria" w:hAnsi="Cambria"/>
                <w:sz w:val="24"/>
              </w:rPr>
              <w:t xml:space="preserve">Se va verifica concordanţa informaţiilor menţionate în paragraful B1 din CF, cu cele menţionate în document: numele întreprinderii, adresa, cod unic de înregistrare/nr. </w:t>
            </w:r>
            <w:proofErr w:type="gramStart"/>
            <w:r>
              <w:rPr>
                <w:rFonts w:ascii="Cambria" w:hAnsi="Cambria"/>
                <w:sz w:val="24"/>
              </w:rPr>
              <w:t>de</w:t>
            </w:r>
            <w:proofErr w:type="gramEnd"/>
            <w:r>
              <w:rPr>
                <w:rFonts w:ascii="Cambria" w:hAnsi="Cambria"/>
                <w:sz w:val="24"/>
              </w:rPr>
              <w:t xml:space="preserve"> înmatriculare, valabilitatea documentului.</w:t>
            </w:r>
          </w:p>
          <w:p w:rsidR="0007326D" w:rsidRDefault="00772CF4">
            <w:pPr>
              <w:spacing w:line="360" w:lineRule="auto"/>
              <w:ind w:firstLine="493"/>
            </w:pPr>
            <w:r>
              <w:rPr>
                <w:rFonts w:ascii="Cambria" w:hAnsi="Cambria"/>
                <w:sz w:val="24"/>
                <w:lang w:val="ro"/>
              </w:rPr>
              <w:t xml:space="preserve">Pentru PFA/ÎI/ÎF:se verifică dacă titularul </w:t>
            </w:r>
            <w:r>
              <w:rPr>
                <w:rFonts w:ascii="Cambria" w:hAnsi="Cambria"/>
                <w:sz w:val="24"/>
              </w:rPr>
              <w:t>este femeie, indiferent de vârstă, sau este tânăr (bărbat) cu vârsta cuprinsă între 18 și 30 de ani.</w:t>
            </w:r>
          </w:p>
          <w:p w:rsidR="0007326D" w:rsidRDefault="00772CF4">
            <w:pPr>
              <w:spacing w:line="360" w:lineRule="auto"/>
              <w:ind w:firstLine="493"/>
            </w:pPr>
            <w:r>
              <w:rPr>
                <w:rFonts w:ascii="Cambria" w:hAnsi="Cambria"/>
                <w:sz w:val="24"/>
              </w:rPr>
              <w:t>Pentru SRL: se verifică dacă asociatul unic sau, în cazul mai multor asociați, toti asociații </w:t>
            </w:r>
            <w:r>
              <w:rPr>
                <w:rFonts w:ascii="Cambria" w:hAnsi="Cambria"/>
                <w:sz w:val="24"/>
                <w:lang w:val="ro"/>
              </w:rPr>
              <w:t>să fie femeie</w:t>
            </w:r>
            <w:proofErr w:type="gramStart"/>
            <w:r>
              <w:rPr>
                <w:rFonts w:ascii="Cambria" w:hAnsi="Cambria"/>
                <w:sz w:val="24"/>
                <w:lang w:val="ro"/>
              </w:rPr>
              <w:t>,indiferent</w:t>
            </w:r>
            <w:proofErr w:type="gramEnd"/>
            <w:r>
              <w:rPr>
                <w:rFonts w:ascii="Cambria" w:hAnsi="Cambria"/>
                <w:sz w:val="24"/>
                <w:lang w:val="ro"/>
              </w:rPr>
              <w:t xml:space="preserve"> de vârstă, sau este tânăr (bărbat) cu vârsta cuprinsă între18 și 30 de ani.</w:t>
            </w:r>
          </w:p>
          <w:p w:rsidR="0007326D" w:rsidRDefault="00772CF4">
            <w:pPr>
              <w:spacing w:line="360" w:lineRule="auto"/>
              <w:ind w:firstLine="493"/>
            </w:pPr>
            <w:r>
              <w:rPr>
                <w:rFonts w:ascii="Cambria" w:hAnsi="Cambria"/>
                <w:sz w:val="24"/>
                <w:lang w:val="ro"/>
              </w:rPr>
              <w:t>Se iau în considerare următoarele informații din actul de identitate:</w:t>
            </w:r>
          </w:p>
          <w:p w:rsidR="0007326D" w:rsidRDefault="00772CF4">
            <w:pPr>
              <w:spacing w:line="360" w:lineRule="auto"/>
              <w:ind w:firstLine="493"/>
            </w:pPr>
            <w:r>
              <w:rPr>
                <w:rFonts w:ascii="Cambria" w:hAnsi="Cambria"/>
                <w:sz w:val="24"/>
                <w:lang w:val="ro"/>
              </w:rPr>
              <w:t>- Sexul–pentru verificarea statutului de femeie sau bărbat;</w:t>
            </w:r>
          </w:p>
          <w:p w:rsidR="0007326D" w:rsidRDefault="00772CF4">
            <w:pPr>
              <w:spacing w:line="360" w:lineRule="auto"/>
              <w:ind w:firstLine="493"/>
            </w:pPr>
            <w:r>
              <w:rPr>
                <w:rFonts w:ascii="Cambria" w:hAnsi="Cambria"/>
                <w:sz w:val="24"/>
                <w:lang w:val="ro"/>
              </w:rPr>
              <w:t>- Data nașterii– pentru verificarea încadrării în grupa de vârstă menționată.</w:t>
            </w:r>
          </w:p>
          <w:p w:rsidR="0007326D" w:rsidRDefault="00772CF4">
            <w:pPr>
              <w:spacing w:line="360" w:lineRule="auto"/>
              <w:ind w:firstLine="493"/>
            </w:pPr>
            <w:r>
              <w:rPr>
                <w:rFonts w:ascii="Cambria" w:hAnsi="Cambria"/>
                <w:sz w:val="24"/>
              </w:rPr>
              <w:t>Suplimentar, se verifică dacă titularul sau asociatul unic/asociații:</w:t>
            </w:r>
          </w:p>
          <w:p w:rsidR="0007326D" w:rsidRDefault="00772CF4">
            <w:pPr>
              <w:spacing w:line="360" w:lineRule="auto"/>
              <w:ind w:firstLine="493"/>
            </w:pPr>
            <w:r>
              <w:rPr>
                <w:rFonts w:ascii="Cambria" w:hAnsi="Cambria"/>
                <w:sz w:val="24"/>
              </w:rPr>
              <w:t>-  să fie în funcție, respectiv înregistrat la ONRC cu minimum 12 luni înainte de data depunerii proiectului, pentru solicitanții înființați de mai mult de 12 luni;</w:t>
            </w:r>
          </w:p>
          <w:p w:rsidR="0007326D" w:rsidRDefault="00772CF4">
            <w:pPr>
              <w:spacing w:line="360" w:lineRule="auto"/>
              <w:ind w:firstLine="493"/>
            </w:pPr>
            <w:r>
              <w:rPr>
                <w:rFonts w:ascii="Cambria" w:hAnsi="Cambria"/>
                <w:sz w:val="24"/>
              </w:rPr>
              <w:lastRenderedPageBreak/>
              <w:t>-  să fie în funcție, respectiv înregistrat la ONRC, de la data înființării, pentru solicitanții înființați cu mai puțin de 12 luni înainte de data depunerii proiectului.</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lastRenderedPageBreak/>
              <w:t>EG 2</w:t>
            </w:r>
          </w:p>
        </w:tc>
        <w:tc>
          <w:tcPr>
            <w:tcW w:w="2736" w:type="pct"/>
            <w:vAlign w:val="center"/>
          </w:tcPr>
          <w:p w:rsidR="0007326D" w:rsidRDefault="00772CF4">
            <w:pPr>
              <w:spacing w:line="360" w:lineRule="auto"/>
              <w:ind w:firstLine="493"/>
            </w:pPr>
            <w:r>
              <w:rPr>
                <w:rFonts w:ascii="Cambria Bold" w:hAnsi="Cambria Bold"/>
                <w:b/>
                <w:color w:val="1B4167"/>
                <w:sz w:val="24"/>
                <w:lang w:val="ro"/>
              </w:rPr>
              <w:t>Investiția trebuie să se încadreze în tipul de acțiuni eligibile prevăzute prin intervenție în scopul înființarea de activități start-up neagricole</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Investiția trebuie să se încadreze în tipul de acțiuni eligibile prevăzute în Fișa intervenției din SDL, respectiv:</w:t>
            </w:r>
          </w:p>
          <w:p w:rsidR="0007326D" w:rsidRDefault="00772CF4">
            <w:pPr>
              <w:pStyle w:val="ListParagraph"/>
              <w:numPr>
                <w:ilvl w:val="0"/>
                <w:numId w:val="1"/>
              </w:numPr>
            </w:pPr>
            <w:r>
              <w:rPr>
                <w:rFonts w:ascii="Cambria" w:hAnsi="Cambria"/>
                <w:sz w:val="24"/>
              </w:rPr>
              <w:t xml:space="preserve"> Activități turistice (servicii turistice de cazare, servicii turistice de </w:t>
            </w:r>
            <w:r>
              <w:rPr>
                <w:rFonts w:ascii="Cambria" w:hAnsi="Cambria"/>
                <w:sz w:val="24"/>
                <w:lang w:val="ro"/>
              </w:rPr>
              <w:t>agrement și de alimentație publică dependente de o structura turistica de cazare);</w:t>
            </w:r>
          </w:p>
          <w:p w:rsidR="0007326D" w:rsidRDefault="00772CF4">
            <w:pPr>
              <w:pStyle w:val="ListParagraph"/>
              <w:numPr>
                <w:ilvl w:val="0"/>
                <w:numId w:val="1"/>
              </w:numPr>
            </w:pPr>
            <w:r>
              <w:rPr>
                <w:rFonts w:ascii="Cambria" w:hAnsi="Cambria"/>
                <w:sz w:val="24"/>
                <w:lang w:val="ro"/>
              </w:rPr>
              <w:t>Activități sportive și de recreere pentru toate categoriile de vârstă; </w:t>
            </w:r>
          </w:p>
          <w:p w:rsidR="0007326D" w:rsidRDefault="00772CF4">
            <w:pPr>
              <w:pStyle w:val="ListParagraph"/>
              <w:numPr>
                <w:ilvl w:val="0"/>
                <w:numId w:val="1"/>
              </w:numPr>
            </w:pPr>
            <w:r>
              <w:rPr>
                <w:rFonts w:ascii="Cambria" w:hAnsi="Cambria"/>
                <w:sz w:val="24"/>
                <w:lang w:val="ro"/>
              </w:rPr>
              <w:t>Servicii destinate populației din spațiul rural.</w:t>
            </w:r>
          </w:p>
          <w:p w:rsidR="0007326D" w:rsidRDefault="00772CF4">
            <w:pPr>
              <w:spacing w:line="360" w:lineRule="auto"/>
              <w:ind w:firstLine="493"/>
            </w:pPr>
            <w:r>
              <w:rPr>
                <w:rFonts w:ascii="Cambria" w:hAnsi="Cambria"/>
                <w:sz w:val="24"/>
                <w:lang w:val="ro"/>
              </w:rPr>
              <w:t xml:space="preserve">Solicitantul </w:t>
            </w:r>
            <w:r>
              <w:rPr>
                <w:rFonts w:ascii="Cambria" w:hAnsi="Cambria"/>
                <w:sz w:val="24"/>
              </w:rPr>
              <w:t>poate propune realizarea de activități aferente mai multor coduri CAEN, până la maximum 5 (cinci) coduri CAEN înregistrate la Registrul Comertului, în situația în care aceste activități se completează, dezvoltă sau se optimizează reciproc.</w:t>
            </w:r>
          </w:p>
          <w:p w:rsidR="0007326D" w:rsidRDefault="00772CF4">
            <w:pPr>
              <w:spacing w:line="360" w:lineRule="auto"/>
              <w:ind w:firstLine="493"/>
            </w:pPr>
            <w:r>
              <w:rPr>
                <w:rFonts w:ascii="Cambria Bold" w:hAnsi="Cambria Bold"/>
                <w:b/>
                <w:sz w:val="24"/>
                <w:lang w:val="ro"/>
              </w:rPr>
              <w:t>ATENTIE!</w:t>
            </w:r>
          </w:p>
          <w:p w:rsidR="0007326D" w:rsidRDefault="00772CF4">
            <w:pPr>
              <w:spacing w:line="360" w:lineRule="auto"/>
              <w:ind w:firstLine="493"/>
            </w:pPr>
            <w:r>
              <w:rPr>
                <w:rFonts w:ascii="Cambria Bold" w:hAnsi="Cambria Bold"/>
                <w:b/>
                <w:sz w:val="24"/>
                <w:lang w:val="ro"/>
              </w:rPr>
              <w:t>Nu sunt eligibile nici un tip de lucrări de construcții, indiferent dacă presupun sau nu existența unei autorizații de construire.</w:t>
            </w:r>
          </w:p>
          <w:p w:rsidR="0007326D" w:rsidRDefault="00772CF4">
            <w:pPr>
              <w:spacing w:line="360" w:lineRule="auto"/>
              <w:ind w:firstLine="493"/>
            </w:pPr>
            <w:r>
              <w:rPr>
                <w:rFonts w:ascii="Cambria Bold" w:hAnsi="Cambria Bold"/>
                <w:b/>
                <w:sz w:val="24"/>
                <w:lang w:val="ro"/>
              </w:rPr>
              <w:t>ATENȚIE!</w:t>
            </w:r>
          </w:p>
          <w:p w:rsidR="0007326D" w:rsidRDefault="00772CF4">
            <w:pPr>
              <w:spacing w:line="360" w:lineRule="auto"/>
              <w:ind w:firstLine="493"/>
            </w:pPr>
            <w:r>
              <w:rPr>
                <w:rFonts w:ascii="Cambria Bold" w:hAnsi="Cambria Bold"/>
                <w:b/>
                <w:sz w:val="24"/>
                <w:lang w:val="ro"/>
              </w:rPr>
              <w:t>Sunt eligibile doar p</w:t>
            </w:r>
            <w:r>
              <w:rPr>
                <w:rFonts w:ascii="Cambria" w:hAnsi="Cambria"/>
                <w:sz w:val="24"/>
              </w:rPr>
              <w:t>roiecte de dotări și/sau cu echipamente cu/sau fără montaj</w:t>
            </w:r>
            <w:r>
              <w:rPr>
                <w:rFonts w:ascii="Cambria Bold" w:hAnsi="Cambria Bold"/>
                <w:b/>
                <w:sz w:val="24"/>
              </w:rPr>
              <w:t>.</w:t>
            </w:r>
          </w:p>
          <w:p w:rsidR="0007326D" w:rsidRDefault="00772CF4">
            <w:pPr>
              <w:spacing w:line="360" w:lineRule="auto"/>
              <w:ind w:firstLine="493"/>
            </w:pPr>
            <w:r>
              <w:rPr>
                <w:rFonts w:ascii="Cambria Bold" w:hAnsi="Cambria Bold"/>
                <w:b/>
                <w:sz w:val="24"/>
                <w:lang w:val="ro"/>
              </w:rPr>
              <w:t xml:space="preserve">Serviciile turistice de agrement și de alimentație publică sunt eligibile doar ca activități secundare integrate în cadrul unui </w:t>
            </w:r>
            <w:r>
              <w:rPr>
                <w:rFonts w:ascii="Cambria Bold" w:hAnsi="Cambria Bold"/>
                <w:b/>
                <w:sz w:val="24"/>
                <w:lang w:val="ro"/>
              </w:rPr>
              <w:lastRenderedPageBreak/>
              <w:t>proiect prin care se propune înființarea de servicii turistice de cazare.</w:t>
            </w:r>
          </w:p>
          <w:p w:rsidR="0007326D" w:rsidRDefault="00772CF4">
            <w:pPr>
              <w:spacing w:line="360" w:lineRule="auto"/>
              <w:ind w:firstLine="493"/>
            </w:pPr>
            <w:r>
              <w:rPr>
                <w:rFonts w:ascii="Cambria" w:hAnsi="Cambria"/>
                <w:sz w:val="24"/>
                <w:lang w:val="ro"/>
              </w:rPr>
              <w:t>Prin activități turistice (</w:t>
            </w:r>
            <w:r>
              <w:rPr>
                <w:rFonts w:ascii="Cambria" w:hAnsi="Cambria"/>
                <w:sz w:val="24"/>
              </w:rPr>
              <w:t>servicii turistice de cazare, servicii turistice de </w:t>
            </w:r>
            <w:r>
              <w:rPr>
                <w:rFonts w:ascii="Cambria" w:hAnsi="Cambria"/>
                <w:sz w:val="24"/>
                <w:lang w:val="ro"/>
              </w:rPr>
              <w:t>agrement și de alimentație publică dependente de o structura turistica de cazare) se înțeleg acele </w:t>
            </w:r>
            <w:r>
              <w:rPr>
                <w:rFonts w:ascii="Cambria" w:hAnsi="Cambria"/>
                <w:sz w:val="24"/>
              </w:rPr>
              <w:t>activități și facilități oferite turiștilor cazați cu scopul de a le asigura petrecerea plăcută a timpului liber pe durata sejurului.</w:t>
            </w:r>
          </w:p>
          <w:p w:rsidR="0007326D" w:rsidRDefault="00772CF4">
            <w:pPr>
              <w:spacing w:line="360" w:lineRule="auto"/>
              <w:ind w:firstLine="493"/>
            </w:pPr>
            <w:r>
              <w:rPr>
                <w:rFonts w:ascii="Cambria" w:hAnsi="Cambria"/>
                <w:sz w:val="24"/>
                <w:lang w:val="ro"/>
              </w:rPr>
              <w:t>Prin activități sportive și de recreere se înteleg acele</w:t>
            </w:r>
            <w:r>
              <w:rPr>
                <w:rFonts w:ascii="Cambria" w:hAnsi="Cambria"/>
                <w:sz w:val="24"/>
              </w:rPr>
              <w:t> activități organizate sau facilități puse la dispoziția beneficiarilor pentru practicarea sportului și menținerea stării de sănătate fizică și psihică, în scop recreativ sau competitiv, fără a exista o unitate de cazare aferentă. </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rPr>
              <w:t>Doc. 1.din CF</w:t>
            </w:r>
            <w:proofErr w:type="gramStart"/>
            <w:r>
              <w:rPr>
                <w:rFonts w:ascii="Cambria" w:hAnsi="Cambria"/>
                <w:sz w:val="24"/>
              </w:rPr>
              <w:t>:Plan</w:t>
            </w:r>
            <w:proofErr w:type="gramEnd"/>
            <w:r>
              <w:rPr>
                <w:rFonts w:ascii="Cambria" w:hAnsi="Cambria"/>
                <w:sz w:val="24"/>
              </w:rPr>
              <w:t xml:space="preserve"> de afaceri.</w:t>
            </w:r>
          </w:p>
          <w:p w:rsidR="0007326D" w:rsidRDefault="00772CF4">
            <w:pPr>
              <w:spacing w:line="360" w:lineRule="auto"/>
              <w:ind w:firstLine="493"/>
            </w:pPr>
            <w:r>
              <w:rPr>
                <w:rFonts w:ascii="Cambria" w:hAnsi="Cambria"/>
                <w:sz w:val="24"/>
              </w:rPr>
              <w:t>Anexa 13 - Lista codurilor CAEN aferente activităților neagricole eligibile la finanțare în cadrul intervenției DR 36, anexată la Ghidul Solicitantului.</w:t>
            </w:r>
          </w:p>
          <w:p w:rsidR="0007326D" w:rsidRDefault="00772CF4">
            <w:pPr>
              <w:spacing w:line="360" w:lineRule="auto"/>
              <w:ind w:firstLine="493"/>
            </w:pPr>
            <w:r>
              <w:rPr>
                <w:rFonts w:ascii="Cambria" w:hAnsi="Cambria"/>
                <w:sz w:val="24"/>
              </w:rPr>
              <w:t>Doc.7.dinCF: Certificatul constatator ONRC emis cu cel mult 30 zile înainte de data depunerii proiectului.</w:t>
            </w:r>
          </w:p>
          <w:p w:rsidR="0007326D" w:rsidRDefault="00772CF4">
            <w:pPr>
              <w:spacing w:line="360" w:lineRule="auto"/>
              <w:ind w:firstLine="493"/>
            </w:pPr>
            <w:r>
              <w:rPr>
                <w:rFonts w:ascii="Cambria" w:hAnsi="Cambria"/>
                <w:sz w:val="24"/>
              </w:rPr>
              <w:t>Declarația întocmită și asumată prin semnatură de un expert contabil, din care să reiasă faptul că întreprinderea nu a desfășurat niciodată, respectiv nu a obținut venituri din activitatea/activitățile pentru care a solicitat finanțare și nici alte activități complementare.</w:t>
            </w:r>
          </w:p>
          <w:p w:rsidR="0007326D" w:rsidRDefault="00772CF4">
            <w:pPr>
              <w:spacing w:line="360" w:lineRule="auto"/>
              <w:ind w:firstLine="493"/>
            </w:pPr>
            <w:r>
              <w:rPr>
                <w:rFonts w:ascii="Cambria" w:hAnsi="Cambria"/>
                <w:sz w:val="24"/>
              </w:rPr>
              <w:lastRenderedPageBreak/>
              <w:t>Declarația pe propria răspundere că reprezentanții legali/titularul/ asociații/ acționarii, administratorii solicitantului NU sunt asociați/ administratori/ acționari ai altor societăți/întreprinderi care au același tip de activitate (CAEN) cu cel al proiectului analizat și nici alte activități complementare. Se considerea activități complementare, activitățile care contribuie la completarea/dezvoltarea/optimizarea activității pentru care se solicită finanțare.</w:t>
            </w:r>
          </w:p>
          <w:p w:rsidR="0007326D" w:rsidRDefault="00772CF4">
            <w:pPr>
              <w:spacing w:line="360" w:lineRule="auto"/>
              <w:ind w:firstLine="493"/>
            </w:pPr>
            <w:r>
              <w:rPr>
                <w:rFonts w:ascii="Cambria Bold" w:hAnsi="Cambria Bold"/>
                <w:b/>
                <w:sz w:val="24"/>
                <w:lang w:val="ro"/>
              </w:rPr>
              <w:t>PUNCTE DE VERIFICAT  ÎN  DOCUMENTE:</w:t>
            </w:r>
          </w:p>
          <w:p w:rsidR="0007326D" w:rsidRDefault="00772CF4">
            <w:pPr>
              <w:spacing w:line="360" w:lineRule="auto"/>
              <w:ind w:firstLine="493"/>
            </w:pPr>
            <w:r>
              <w:rPr>
                <w:rFonts w:ascii="Cambria" w:hAnsi="Cambria"/>
                <w:sz w:val="24"/>
              </w:rPr>
              <w:t>Expertul verifică în Planul de afaceri și în Certificatul constatator ONRC, daca activitățile pentru care se solicită finanțare se regăsesc în Anexa 13 - Lista codurilor CAEN aferente activităților neagricole eligibile la finanțare în cadrul intervenției DR 36, anexă la Ghidul Solicitantului.</w:t>
            </w:r>
          </w:p>
          <w:p w:rsidR="0007326D" w:rsidRDefault="00772CF4">
            <w:pPr>
              <w:spacing w:line="360" w:lineRule="auto"/>
              <w:ind w:firstLine="493"/>
            </w:pPr>
            <w:r>
              <w:rPr>
                <w:rFonts w:ascii="Cambria" w:hAnsi="Cambria"/>
                <w:sz w:val="24"/>
              </w:rPr>
              <w:t>În situația în care nu este clară încadrarea activității solictantului în codul CAEN eligibil menționat în Anexa 13 - Lista codurilor CAEN aferente activităților neagricole eligibile la finanțare în cadrul intervenției DR 36 se va solicita acestuia, prin informații suplimentare, o adresă emisă de Institutul Național de Statistică privind menționareaexplicităaîncadrării activității încodul CAEN respectiv detaliat la nivel de sub-clasă.</w:t>
            </w:r>
          </w:p>
          <w:p w:rsidR="0007326D" w:rsidRDefault="00772CF4">
            <w:pPr>
              <w:spacing w:line="360" w:lineRule="auto"/>
              <w:ind w:firstLine="493"/>
            </w:pPr>
            <w:r>
              <w:rPr>
                <w:rFonts w:ascii="Cambria" w:hAnsi="Cambria"/>
                <w:sz w:val="24"/>
              </w:rPr>
              <w:t xml:space="preserve">În situaţia în care una sau mai multe activitati propuse in Planul de afaceri spre </w:t>
            </w:r>
            <w:r>
              <w:rPr>
                <w:rFonts w:ascii="Cambria" w:hAnsi="Cambria"/>
                <w:sz w:val="24"/>
              </w:rPr>
              <w:lastRenderedPageBreak/>
              <w:t>finantare nu se regasesc în Anexa 13 – Lista codurilor CAEN aferente activităților neagricole eligibile la finanțare în cadrul intervenției DR 36, anexată la Ghidul Solicitantului, Cererea de finatare devine neeligibila.</w:t>
            </w:r>
          </w:p>
          <w:p w:rsidR="0007326D" w:rsidRDefault="00772CF4">
            <w:pPr>
              <w:spacing w:line="360" w:lineRule="auto"/>
              <w:ind w:firstLine="493"/>
            </w:pPr>
            <w:r>
              <w:rPr>
                <w:rFonts w:ascii="Cambria" w:hAnsi="Cambria"/>
                <w:sz w:val="24"/>
              </w:rPr>
              <w:t xml:space="preserve">Codurile CAEN pentru care se solicită finanțare trebuie să fie </w:t>
            </w:r>
            <w:r>
              <w:rPr>
                <w:rFonts w:ascii="Cambria Bold" w:hAnsi="Cambria Bold"/>
                <w:b/>
                <w:sz w:val="24"/>
                <w:lang w:val="ro"/>
              </w:rPr>
              <w:t xml:space="preserve">înregistrate sau autorizate la sediu sau la punctul de lucru </w:t>
            </w:r>
            <w:r>
              <w:rPr>
                <w:rFonts w:ascii="Cambria" w:hAnsi="Cambria"/>
                <w:sz w:val="24"/>
              </w:rPr>
              <w:t xml:space="preserve">în care se va realiza </w:t>
            </w:r>
            <w:r>
              <w:rPr>
                <w:rFonts w:ascii="Cambria" w:hAnsi="Cambria"/>
                <w:sz w:val="24"/>
                <w:lang w:val="ro"/>
              </w:rPr>
              <w:t>investiția.</w:t>
            </w:r>
          </w:p>
          <w:p w:rsidR="0007326D" w:rsidRDefault="00772CF4">
            <w:pPr>
              <w:spacing w:line="360" w:lineRule="auto"/>
              <w:ind w:firstLine="493"/>
            </w:pPr>
            <w:r>
              <w:rPr>
                <w:rFonts w:ascii="Cambria" w:hAnsi="Cambria"/>
                <w:sz w:val="24"/>
              </w:rPr>
              <w:t xml:space="preserve">Expertul verifică dacă solicitantul a </w:t>
            </w:r>
            <w:r>
              <w:rPr>
                <w:rFonts w:ascii="Cambria" w:hAnsi="Cambria"/>
                <w:sz w:val="24"/>
                <w:lang w:val="ro"/>
              </w:rPr>
              <w:t>prezentat:</w:t>
            </w:r>
          </w:p>
          <w:p w:rsidR="0007326D" w:rsidRDefault="00772CF4">
            <w:pPr>
              <w:spacing w:line="360" w:lineRule="auto"/>
              <w:ind w:firstLine="493"/>
            </w:pPr>
            <w:r>
              <w:rPr>
                <w:rFonts w:ascii="Cambria" w:hAnsi="Cambria"/>
                <w:sz w:val="24"/>
              </w:rPr>
              <w:t>Declarația întocmită și asumată prin semnatură de un expert contabil, din care să reiasă faptul că întreprinderea nu a desfășurat niciodată, respectiv nu a obținut venituri din activitatea/activitățile pentru care a solicitat finanțare și nici alte activități complementare.</w:t>
            </w:r>
          </w:p>
          <w:p w:rsidR="0007326D" w:rsidRDefault="00772CF4">
            <w:pPr>
              <w:spacing w:line="360" w:lineRule="auto"/>
              <w:ind w:firstLine="493"/>
            </w:pPr>
            <w:r>
              <w:rPr>
                <w:rFonts w:ascii="Cambria" w:hAnsi="Cambria"/>
                <w:sz w:val="24"/>
              </w:rPr>
              <w:t>Declarația pe propria răspundere că reprezentanții legali/titularul/ asociații/ acționarii, administratorii solicitantului NU sunt asociați/ administratori/ acționari ai altor societăți/întreprinderi care au același tip de activitate (CAEN) cu cel al proiectului analizat și nici alte activități complementare.</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lastRenderedPageBreak/>
              <w:t>EG 3</w:t>
            </w:r>
          </w:p>
        </w:tc>
        <w:tc>
          <w:tcPr>
            <w:tcW w:w="2736" w:type="pct"/>
            <w:vAlign w:val="center"/>
          </w:tcPr>
          <w:p w:rsidR="0007326D" w:rsidRDefault="00772CF4">
            <w:r>
              <w:rPr>
                <w:rFonts w:ascii="Cambria Bold" w:hAnsi="Cambria Bold"/>
                <w:b/>
                <w:color w:val="1B4167"/>
                <w:sz w:val="24"/>
              </w:rPr>
              <w:t>Investiția trebuie să se realizeze în spațiul rural sau urban (orașe sub 20.000 locuitori) din teritoriul GAL</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Investiția se va realiza obligatoriu în teritoriul GAL Muntele Șes Județul Bihor, în spațiul rural sau urban al acestui teritoriu.</w:t>
            </w:r>
          </w:p>
          <w:p w:rsidR="0007326D" w:rsidRDefault="00772CF4">
            <w:pPr>
              <w:spacing w:line="360" w:lineRule="auto"/>
              <w:ind w:firstLine="493"/>
            </w:pPr>
            <w:r>
              <w:rPr>
                <w:rFonts w:ascii="Cambria" w:hAnsi="Cambria"/>
                <w:sz w:val="24"/>
              </w:rPr>
              <w:t>Teritoriul GAL Muntele Șes Județul Bihor este format din:</w:t>
            </w:r>
          </w:p>
          <w:p w:rsidR="0007326D" w:rsidRDefault="00772CF4">
            <w:pPr>
              <w:spacing w:line="360" w:lineRule="auto"/>
              <w:ind w:firstLine="493"/>
            </w:pPr>
            <w:r>
              <w:rPr>
                <w:rFonts w:ascii="Cambria" w:hAnsi="Cambria"/>
                <w:sz w:val="24"/>
              </w:rPr>
              <w:lastRenderedPageBreak/>
              <w:t>Municipiul Marghita, județul Bihor, inclusiv satele componente ale acestuia;</w:t>
            </w:r>
          </w:p>
          <w:p w:rsidR="0007326D" w:rsidRDefault="00772CF4">
            <w:pPr>
              <w:spacing w:line="360" w:lineRule="auto"/>
              <w:ind w:firstLine="493"/>
            </w:pPr>
            <w:r>
              <w:rPr>
                <w:rFonts w:ascii="Cambria" w:hAnsi="Cambria"/>
                <w:sz w:val="24"/>
              </w:rPr>
              <w:t>Comunele DERNA, VIIȘOARA, BRUSTURI, SÎRBI, BOIANU MARE, POPEȘTI, ABRAM, SUPLACU DE BARCAU, SPINUȘ, din județul BIHOR și MARCA, din județul SĂLAJ.</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rPr>
              <w:t>Sectiunea F din CF: – Declaraţie pe propria răspundere a solicitantului.</w:t>
            </w:r>
          </w:p>
          <w:p w:rsidR="0007326D" w:rsidRDefault="00772CF4">
            <w:pPr>
              <w:spacing w:line="360" w:lineRule="auto"/>
              <w:ind w:firstLine="493"/>
            </w:pPr>
            <w:r>
              <w:rPr>
                <w:rFonts w:ascii="Cambria" w:hAnsi="Cambria"/>
                <w:sz w:val="24"/>
              </w:rPr>
              <w:t>Doc.1.din CF: Plan de afaceri.</w:t>
            </w:r>
          </w:p>
          <w:p w:rsidR="0007326D" w:rsidRDefault="00772CF4">
            <w:pPr>
              <w:spacing w:line="360" w:lineRule="auto"/>
              <w:ind w:firstLine="493"/>
            </w:pPr>
            <w:r>
              <w:rPr>
                <w:rFonts w:ascii="Cambria" w:hAnsi="Cambria"/>
                <w:sz w:val="24"/>
                <w:lang w:val="ro"/>
              </w:rPr>
              <w:t>Doc. 2. din CF: Documente pe care solicitanții trebuie să le prezinte pentru terenurile și clădirile aferente obiectivelor prevăzute în Planul de afaceri.</w:t>
            </w:r>
          </w:p>
          <w:p w:rsidR="0007326D" w:rsidRDefault="00772CF4">
            <w:pPr>
              <w:spacing w:line="360" w:lineRule="auto"/>
              <w:ind w:firstLine="493"/>
            </w:pPr>
            <w:r>
              <w:rPr>
                <w:rFonts w:ascii="Cambria" w:hAnsi="Cambria"/>
                <w:sz w:val="24"/>
                <w:lang w:val="ro"/>
              </w:rPr>
              <w:t>Doc. 7. din CF: Certificatul constatator ONRC emis cu cel mult 30 zile înainte de data depunerii proiectului.</w:t>
            </w:r>
          </w:p>
          <w:p w:rsidR="0007326D" w:rsidRDefault="00772CF4">
            <w:pPr>
              <w:spacing w:line="360" w:lineRule="auto"/>
              <w:ind w:firstLine="493"/>
            </w:pPr>
            <w:r>
              <w:rPr>
                <w:rFonts w:ascii="Cambria Bold" w:hAnsi="Cambria Bold"/>
                <w:b/>
                <w:sz w:val="24"/>
                <w:lang w:val="ro"/>
              </w:rPr>
              <w:t>PUNCTE DE VERIFICAT ÎN DOCUMENTE:</w:t>
            </w:r>
          </w:p>
          <w:p w:rsidR="0007326D" w:rsidRDefault="00772CF4">
            <w:pPr>
              <w:spacing w:line="360" w:lineRule="auto"/>
              <w:ind w:firstLine="493"/>
            </w:pPr>
            <w:r>
              <w:rPr>
                <w:rFonts w:ascii="Cambria" w:hAnsi="Cambria"/>
                <w:sz w:val="24"/>
              </w:rPr>
              <w:t>Expertul verifică în documentele de mai sus dacă amplasamentul investiției este situat în teritoriul GAL Muntele Șes Județul Bihor.</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t>EG 4</w:t>
            </w:r>
          </w:p>
        </w:tc>
        <w:tc>
          <w:tcPr>
            <w:tcW w:w="2736" w:type="pct"/>
            <w:vAlign w:val="center"/>
          </w:tcPr>
          <w:p w:rsidR="0007326D" w:rsidRDefault="00772CF4">
            <w:r>
              <w:rPr>
                <w:rFonts w:ascii="Cambria Bold" w:hAnsi="Cambria Bold"/>
                <w:b/>
                <w:color w:val="1B4167"/>
                <w:sz w:val="24"/>
              </w:rPr>
              <w:t>Sediul social și punctul/punctele de lucru trebuie să fie situate în teritoriul GAL</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Sediul social și punctul/punctele de lucru în care se realizează investiția trebuie să fie situate obligatoriu în teritoriul GAL Muntele Șes Județul Bihor.</w:t>
            </w:r>
          </w:p>
          <w:p w:rsidR="0007326D" w:rsidRDefault="00772CF4">
            <w:pPr>
              <w:spacing w:line="360" w:lineRule="auto"/>
              <w:ind w:firstLine="493"/>
            </w:pPr>
            <w:r>
              <w:rPr>
                <w:rFonts w:ascii="Cambria" w:hAnsi="Cambria"/>
                <w:sz w:val="24"/>
              </w:rPr>
              <w:t>Teritoriul GAL Muntele Șes Județul Bihor este format din:</w:t>
            </w:r>
          </w:p>
          <w:p w:rsidR="0007326D" w:rsidRDefault="00772CF4">
            <w:pPr>
              <w:spacing w:line="360" w:lineRule="auto"/>
              <w:ind w:firstLine="493"/>
            </w:pPr>
            <w:r>
              <w:rPr>
                <w:rFonts w:ascii="Cambria" w:hAnsi="Cambria"/>
                <w:sz w:val="24"/>
              </w:rPr>
              <w:t>Municipiul Marghita, județul Bihor, inclusiv satele componente ale acestuia;</w:t>
            </w:r>
          </w:p>
          <w:p w:rsidR="0007326D" w:rsidRDefault="00772CF4">
            <w:pPr>
              <w:spacing w:line="360" w:lineRule="auto"/>
              <w:ind w:firstLine="493"/>
            </w:pPr>
            <w:r>
              <w:rPr>
                <w:rFonts w:ascii="Cambria" w:hAnsi="Cambria"/>
                <w:sz w:val="24"/>
              </w:rPr>
              <w:t xml:space="preserve">Comunele DERNA, VIIȘOARA, BRUSTURI, SÎRBI, BOIANU MARE, POPEȘTI, ABRAM, </w:t>
            </w:r>
            <w:r>
              <w:rPr>
                <w:rFonts w:ascii="Cambria" w:hAnsi="Cambria"/>
                <w:sz w:val="24"/>
              </w:rPr>
              <w:lastRenderedPageBreak/>
              <w:t>SUPLACU DE BARCAU, SPINUȘ, din județul BIHOR și MARCA, din județul SĂLAJ.</w:t>
            </w:r>
          </w:p>
          <w:p w:rsidR="0007326D" w:rsidRDefault="00772CF4">
            <w:pPr>
              <w:spacing w:line="360" w:lineRule="auto"/>
              <w:ind w:firstLine="493"/>
            </w:pPr>
            <w:r>
              <w:rPr>
                <w:rFonts w:ascii="Cambria" w:hAnsi="Cambria"/>
                <w:sz w:val="24"/>
              </w:rPr>
              <w:t>Atenție!</w:t>
            </w:r>
          </w:p>
          <w:p w:rsidR="0007326D" w:rsidRDefault="00772CF4">
            <w:pPr>
              <w:spacing w:line="360" w:lineRule="auto"/>
              <w:ind w:firstLine="493"/>
            </w:pPr>
            <w:r>
              <w:rPr>
                <w:rFonts w:ascii="Cambria" w:hAnsi="Cambria"/>
                <w:sz w:val="24"/>
              </w:rPr>
              <w:t>Solicitantul poate realiza investiția în mai multe puncte de lucru, cu obligativitatea ca toate acestea să fie situate în teritoriul GAL.</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rPr>
              <w:t>Sectiunea F din CF: – Declaraţie pe propria răspundere a solicitantului.</w:t>
            </w:r>
          </w:p>
          <w:p w:rsidR="0007326D" w:rsidRDefault="00772CF4">
            <w:pPr>
              <w:spacing w:line="360" w:lineRule="auto"/>
              <w:ind w:firstLine="493"/>
            </w:pPr>
            <w:r>
              <w:rPr>
                <w:rFonts w:ascii="Cambria" w:hAnsi="Cambria"/>
                <w:sz w:val="24"/>
              </w:rPr>
              <w:t xml:space="preserve">Doc. 1. </w:t>
            </w:r>
            <w:proofErr w:type="gramStart"/>
            <w:r>
              <w:rPr>
                <w:rFonts w:ascii="Cambria" w:hAnsi="Cambria"/>
                <w:sz w:val="24"/>
              </w:rPr>
              <w:t>din</w:t>
            </w:r>
            <w:proofErr w:type="gramEnd"/>
            <w:r>
              <w:rPr>
                <w:rFonts w:ascii="Cambria" w:hAnsi="Cambria"/>
                <w:sz w:val="24"/>
              </w:rPr>
              <w:t xml:space="preserve"> CF: Plan de afaceri.</w:t>
            </w:r>
          </w:p>
          <w:p w:rsidR="0007326D" w:rsidRDefault="00772CF4">
            <w:pPr>
              <w:spacing w:line="360" w:lineRule="auto"/>
              <w:ind w:firstLine="493"/>
            </w:pPr>
            <w:r>
              <w:rPr>
                <w:rFonts w:ascii="Cambria" w:hAnsi="Cambria"/>
                <w:sz w:val="24"/>
                <w:lang w:val="ro"/>
              </w:rPr>
              <w:t>Doc. 7. din CF: Certificatul constatator ONRC emis cu cel mult 30 zile înainte de data depunerii proiectului.</w:t>
            </w:r>
          </w:p>
          <w:p w:rsidR="0007326D" w:rsidRDefault="00772CF4">
            <w:pPr>
              <w:spacing w:line="360" w:lineRule="auto"/>
              <w:ind w:firstLine="493"/>
            </w:pPr>
            <w:r>
              <w:rPr>
                <w:rFonts w:ascii="Cambria" w:hAnsi="Cambria"/>
                <w:sz w:val="24"/>
              </w:rPr>
              <w:t> </w:t>
            </w:r>
          </w:p>
          <w:p w:rsidR="0007326D" w:rsidRDefault="00772CF4">
            <w:pPr>
              <w:spacing w:line="360" w:lineRule="auto"/>
              <w:ind w:firstLine="493"/>
            </w:pPr>
            <w:r>
              <w:rPr>
                <w:rFonts w:ascii="Cambria Bold" w:hAnsi="Cambria Bold"/>
                <w:b/>
                <w:sz w:val="24"/>
                <w:lang w:val="ro"/>
              </w:rPr>
              <w:t>PUNCTE DE VERIFICAT ÎN DOCUMENTE:</w:t>
            </w:r>
          </w:p>
          <w:p w:rsidR="0007326D" w:rsidRDefault="00772CF4">
            <w:pPr>
              <w:spacing w:line="360" w:lineRule="auto"/>
              <w:ind w:firstLine="493"/>
            </w:pPr>
            <w:r>
              <w:rPr>
                <w:rFonts w:ascii="Cambria" w:hAnsi="Cambria"/>
                <w:sz w:val="24"/>
              </w:rPr>
              <w:t>Expertul verifică în Certificatul constatator ONRC precum si in Planul de afaceri si Cererea de finantare dacă sediul social și punctul/punctele de lucruîn care se realizează investiția prevăzută în Planul de afaceri (unde se propune implementarea proiectului) sunt amplasate in teritoriul GAL.</w:t>
            </w:r>
          </w:p>
          <w:p w:rsidR="0007326D" w:rsidRDefault="00772CF4">
            <w:pPr>
              <w:spacing w:line="360" w:lineRule="auto"/>
              <w:ind w:firstLine="493"/>
            </w:pPr>
            <w:r>
              <w:rPr>
                <w:rFonts w:ascii="Cambria" w:hAnsi="Cambria"/>
                <w:sz w:val="24"/>
              </w:rPr>
              <w:t>În situația în care punctul/punctele de lucru aferent/e investiției vizate de proiect nu este/sunt constituit/e la momentul depunerii Cererii de Finanțare, expertul verifica existenta angajamentului din Declaratia pe propria raspundere - Sectiunea F din Cererea de Finantare ca-l va deschide în teritoriul GAL.</w:t>
            </w:r>
          </w:p>
          <w:p w:rsidR="0007326D" w:rsidRDefault="00772CF4">
            <w:pPr>
              <w:spacing w:line="360" w:lineRule="auto"/>
              <w:ind w:firstLine="493"/>
            </w:pPr>
            <w:r>
              <w:rPr>
                <w:rFonts w:ascii="Cambria" w:hAnsi="Cambria"/>
                <w:sz w:val="24"/>
              </w:rPr>
              <w:t xml:space="preserve">În situația în care punctul/punctele de lucru aferent/e investiției vizate de proiect (amplasamentul proiectului propus) nu se află </w:t>
            </w:r>
            <w:r>
              <w:rPr>
                <w:rFonts w:ascii="Cambria" w:hAnsi="Cambria"/>
                <w:sz w:val="24"/>
              </w:rPr>
              <w:lastRenderedPageBreak/>
              <w:t>in teritoriul GAL la momentul depunerii Cererii de finanțare, aceasta devine neeligibilă. </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lastRenderedPageBreak/>
              <w:t>EG 5</w:t>
            </w:r>
          </w:p>
        </w:tc>
        <w:tc>
          <w:tcPr>
            <w:tcW w:w="2736" w:type="pct"/>
            <w:vAlign w:val="center"/>
          </w:tcPr>
          <w:p w:rsidR="0007326D" w:rsidRDefault="00772CF4">
            <w:r>
              <w:rPr>
                <w:rFonts w:ascii="Cambria Bold" w:hAnsi="Cambria Bold"/>
                <w:b/>
                <w:color w:val="1B4167"/>
                <w:sz w:val="24"/>
              </w:rPr>
              <w:t>Prin Planul de afaceri se propune crearea a minim unui loc de muncă</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Solicitantul își va asuma crearea minim unui loc de muncă cu normă întreagă până la finalizarea investiției.</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rPr>
              <w:t>Cererea de finanțare.</w:t>
            </w:r>
          </w:p>
          <w:p w:rsidR="0007326D" w:rsidRDefault="00772CF4">
            <w:pPr>
              <w:spacing w:line="360" w:lineRule="auto"/>
              <w:ind w:firstLine="493"/>
            </w:pPr>
            <w:r>
              <w:rPr>
                <w:rFonts w:ascii="Cambria" w:hAnsi="Cambria"/>
                <w:sz w:val="24"/>
              </w:rPr>
              <w:t>Doc.1.dinCF: Plan de afaceri.</w:t>
            </w:r>
          </w:p>
          <w:p w:rsidR="0007326D" w:rsidRDefault="00772CF4">
            <w:pPr>
              <w:spacing w:line="360" w:lineRule="auto"/>
              <w:ind w:firstLine="493"/>
            </w:pPr>
            <w:r>
              <w:rPr>
                <w:rFonts w:ascii="Cambria" w:hAnsi="Cambria"/>
                <w:sz w:val="24"/>
              </w:rPr>
              <w:t> </w:t>
            </w:r>
          </w:p>
          <w:p w:rsidR="0007326D" w:rsidRDefault="00772CF4">
            <w:pPr>
              <w:spacing w:line="360" w:lineRule="auto"/>
              <w:ind w:firstLine="493"/>
            </w:pPr>
            <w:r>
              <w:rPr>
                <w:rFonts w:ascii="Cambria Bold" w:hAnsi="Cambria Bold"/>
                <w:b/>
                <w:sz w:val="24"/>
                <w:lang w:val="ro"/>
              </w:rPr>
              <w:t>PUNCTE DE VERIFICAT ÎN DOCUMENTE:</w:t>
            </w:r>
          </w:p>
          <w:p w:rsidR="0007326D" w:rsidRDefault="00772CF4">
            <w:pPr>
              <w:spacing w:line="360" w:lineRule="auto"/>
              <w:ind w:firstLine="493"/>
            </w:pPr>
            <w:r>
              <w:rPr>
                <w:rFonts w:ascii="Cambria" w:hAnsi="Cambria"/>
                <w:sz w:val="24"/>
              </w:rPr>
              <w:t>Expertul verifică în Planul de afaceri și în Cererea de finanțare (Anexa INDICATORI DE REZULTAT ȘI DE REALIZARE) dacă prin proiect se propune crearea minim unui (1) loc de muncă cu normă întreagă.</w:t>
            </w:r>
          </w:p>
          <w:p w:rsidR="0007326D" w:rsidRDefault="00772CF4">
            <w:pPr>
              <w:spacing w:line="360" w:lineRule="auto"/>
              <w:ind w:firstLine="493"/>
            </w:pPr>
            <w:r>
              <w:rPr>
                <w:rFonts w:ascii="Cambria" w:hAnsi="Cambria"/>
                <w:sz w:val="24"/>
              </w:rPr>
              <w:t>Vor fi luate în considerare doar locurile de muncă nou create prin proiect, nu și cele existente înaintea primirii finanțării și menținute pe perioada de implementare și a proiectului.</w:t>
            </w:r>
          </w:p>
          <w:p w:rsidR="0007326D" w:rsidRDefault="00772CF4">
            <w:pPr>
              <w:spacing w:line="360" w:lineRule="auto"/>
              <w:ind w:firstLine="493"/>
            </w:pPr>
            <w:r>
              <w:rPr>
                <w:rFonts w:ascii="Cambria" w:hAnsi="Cambria"/>
                <w:sz w:val="24"/>
              </w:rPr>
              <w:t>Obiectivul specific privind crearea de locuri de muncă este obligatoriu și trebuie să includă numărul de locuri de muncă asumate de solicitant, acțiunile concrete prin care acestea vor fi create, procentul aferent acestui obiectiv specific. </w:t>
            </w:r>
          </w:p>
          <w:p w:rsidR="0007326D" w:rsidRDefault="00772CF4">
            <w:pPr>
              <w:spacing w:line="360" w:lineRule="auto"/>
              <w:ind w:firstLine="493"/>
            </w:pPr>
            <w:r>
              <w:rPr>
                <w:rFonts w:ascii="Cambria" w:hAnsi="Cambria"/>
                <w:sz w:val="24"/>
              </w:rPr>
              <w:t xml:space="preserve">În cazul P.F.A. și Î.I., dacă se încadrează în categoria de start-up (întreprindere înființată în anul depunerii cererii de finanțare sau cu o vechime de maximum 3 ani fiscali consecutivi, dar care nu a desfășurat activități până la </w:t>
            </w:r>
            <w:r>
              <w:rPr>
                <w:rFonts w:ascii="Cambria" w:hAnsi="Cambria"/>
                <w:sz w:val="24"/>
              </w:rPr>
              <w:lastRenderedPageBreak/>
              <w:t>momentul depunerii acesteia), titularul P.F.A. și Î.I. poate fi considerat loc de muncă nou creat cu condiția ca acesta să fie menționat în planul de afaceri ca loc de muncă propus, la care se pot adăuga și celelalte locuri de muncă previzionate în proiect, pentru care se vor încheia contracte de muncă cu terțe persoane.</w:t>
            </w:r>
          </w:p>
          <w:p w:rsidR="0007326D" w:rsidRDefault="00772CF4">
            <w:pPr>
              <w:spacing w:line="360" w:lineRule="auto"/>
              <w:ind w:firstLine="493"/>
            </w:pPr>
            <w:r>
              <w:rPr>
                <w:rFonts w:ascii="Cambria" w:hAnsi="Cambria"/>
                <w:sz w:val="24"/>
              </w:rPr>
              <w:t>În cazul Î.F., dacă se încadrează în categoria de start-up, membrii unei familii, semnatari ai acordului de constituire pot fi luați în calcul la cuantificarea locurilor de muncă cu aceeași condiție antemenționată, respectiv ca aceștia să fie menționați în planul de afaceri ca locuri de muncă propuse. După implementarea obiectivelor proiectului, locurile muncă nou create vor fi demonstrate prin declarațiile financiare și documentele fiscale ale membrilor semnatari ai acordului de constituire.</w:t>
            </w:r>
          </w:p>
          <w:p w:rsidR="0007326D" w:rsidRDefault="00772CF4">
            <w:pPr>
              <w:spacing w:line="360" w:lineRule="auto"/>
              <w:ind w:firstLine="493"/>
            </w:pPr>
            <w:r>
              <w:rPr>
                <w:rFonts w:ascii="Cambria" w:hAnsi="Cambria"/>
                <w:sz w:val="24"/>
              </w:rPr>
              <w:t>În cazul in care solicitantul P.F.A., Î.I., Î.F., nu se încadrează în categoria start-up, vor fi cuantificate doar locurile de muncă propuse prin proiect pentru care se vor încheia contracte de muncă.</w:t>
            </w:r>
          </w:p>
          <w:p w:rsidR="0007326D" w:rsidRDefault="00772CF4">
            <w:pPr>
              <w:spacing w:line="360" w:lineRule="auto"/>
              <w:ind w:firstLine="493"/>
            </w:pPr>
            <w:r>
              <w:rPr>
                <w:rFonts w:ascii="Cambria" w:hAnsi="Cambria"/>
                <w:sz w:val="24"/>
              </w:rPr>
              <w:t>În cazul oricărei forme de autoangajare (titular P.F.A., titular Î.I., membrii semnatari ai acordului de constituire Î.F.) se va avea în vedere obligativitatea păstrării de către beneficiar a unei evidențe a programului de lucru și a perioadei de timp lucrate, în vederea desfășurării activității specifice, de ex. sub forma unei foi de prezență (pontaj) sau a unui document cu valoare echivalentă.</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lastRenderedPageBreak/>
              <w:t>EG 6</w:t>
            </w:r>
          </w:p>
        </w:tc>
        <w:tc>
          <w:tcPr>
            <w:tcW w:w="2736" w:type="pct"/>
            <w:vAlign w:val="center"/>
          </w:tcPr>
          <w:p w:rsidR="0007326D" w:rsidRDefault="00772CF4">
            <w:r>
              <w:rPr>
                <w:rFonts w:ascii="Cambria Bold" w:hAnsi="Cambria Bold"/>
                <w:b/>
                <w:color w:val="1B4167"/>
                <w:sz w:val="24"/>
              </w:rPr>
              <w:t>Implementarea planului de afaceri trebuie să înceapă în cel mult 6 luni de la data deciziei de acordare a sprijinului</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Se verifică dacă implementarea Planului de afaceri este preconizată să înceapă în termen de cel mult 6 luni de la data deciziei de acordare a sprijinului.</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rPr>
              <w:t>Doc.1.dinCF</w:t>
            </w:r>
            <w:proofErr w:type="gramStart"/>
            <w:r>
              <w:rPr>
                <w:rFonts w:ascii="Cambria" w:hAnsi="Cambria"/>
                <w:sz w:val="24"/>
              </w:rPr>
              <w:t>:Plande</w:t>
            </w:r>
            <w:proofErr w:type="gramEnd"/>
            <w:r>
              <w:rPr>
                <w:rFonts w:ascii="Cambria" w:hAnsi="Cambria"/>
                <w:sz w:val="24"/>
              </w:rPr>
              <w:t xml:space="preserve"> afaceri.</w:t>
            </w:r>
          </w:p>
          <w:p w:rsidR="0007326D" w:rsidRDefault="00772CF4">
            <w:pPr>
              <w:spacing w:line="360" w:lineRule="auto"/>
              <w:ind w:firstLine="493"/>
            </w:pPr>
            <w:r>
              <w:rPr>
                <w:rFonts w:ascii="Cambria" w:hAnsi="Cambria"/>
                <w:sz w:val="24"/>
              </w:rPr>
              <w:t> </w:t>
            </w:r>
          </w:p>
          <w:p w:rsidR="0007326D" w:rsidRDefault="00772CF4">
            <w:pPr>
              <w:spacing w:line="360" w:lineRule="auto"/>
              <w:ind w:firstLine="493"/>
            </w:pPr>
            <w:r>
              <w:rPr>
                <w:rFonts w:ascii="Cambria Bold" w:hAnsi="Cambria Bold"/>
                <w:b/>
                <w:sz w:val="24"/>
                <w:lang w:val="ro"/>
              </w:rPr>
              <w:t>PUNCTE DE VERIFICATÎNDOCUMENTE:</w:t>
            </w:r>
          </w:p>
          <w:p w:rsidR="0007326D" w:rsidRDefault="00772CF4">
            <w:pPr>
              <w:spacing w:line="360" w:lineRule="auto"/>
              <w:ind w:firstLine="493"/>
            </w:pPr>
            <w:r>
              <w:rPr>
                <w:rFonts w:ascii="Cambria" w:hAnsi="Cambria"/>
                <w:sz w:val="24"/>
              </w:rPr>
              <w:t xml:space="preserve">Expertul verifică în Planul de afaceri perioada estimată de începere </w:t>
            </w:r>
            <w:proofErr w:type="gramStart"/>
            <w:r>
              <w:rPr>
                <w:rFonts w:ascii="Cambria" w:hAnsi="Cambria"/>
                <w:sz w:val="24"/>
              </w:rPr>
              <w:t>a</w:t>
            </w:r>
            <w:proofErr w:type="gramEnd"/>
            <w:r>
              <w:rPr>
                <w:rFonts w:ascii="Cambria" w:hAnsi="Cambria"/>
                <w:sz w:val="24"/>
              </w:rPr>
              <w:t xml:space="preserve"> acțiunilor aferente obiectivelor specifice, exprimată în luni.</w:t>
            </w:r>
          </w:p>
          <w:p w:rsidR="0007326D" w:rsidRDefault="00772CF4">
            <w:pPr>
              <w:spacing w:line="360" w:lineRule="auto"/>
              <w:ind w:firstLine="493"/>
            </w:pPr>
            <w:r>
              <w:rPr>
                <w:rFonts w:ascii="Cambria" w:hAnsi="Cambria"/>
                <w:sz w:val="24"/>
              </w:rPr>
              <w:t xml:space="preserve">În cadrul tabelului privind Obiectivele specifice, în secțiunea Descriere obiectiv specific, se va completa perioada estimată de începere </w:t>
            </w:r>
            <w:proofErr w:type="gramStart"/>
            <w:r>
              <w:rPr>
                <w:rFonts w:ascii="Cambria" w:hAnsi="Cambria"/>
                <w:sz w:val="24"/>
              </w:rPr>
              <w:t>a</w:t>
            </w:r>
            <w:proofErr w:type="gramEnd"/>
            <w:r>
              <w:rPr>
                <w:rFonts w:ascii="Cambria" w:hAnsi="Cambria"/>
                <w:sz w:val="24"/>
              </w:rPr>
              <w:t xml:space="preserve"> acțiunilor aferente obiectivelor specifice.</w:t>
            </w:r>
          </w:p>
          <w:p w:rsidR="0007326D" w:rsidRDefault="00772CF4">
            <w:pPr>
              <w:spacing w:line="360" w:lineRule="auto"/>
              <w:ind w:firstLine="493"/>
            </w:pPr>
            <w:r>
              <w:rPr>
                <w:rFonts w:ascii="Cambria" w:hAnsi="Cambria"/>
                <w:sz w:val="24"/>
              </w:rPr>
              <w:t>Exemplu: OS1 - perioada de începere: luna 2 -luna 4, de la data deciziei de acordare a sprijinului.</w:t>
            </w:r>
          </w:p>
          <w:p w:rsidR="0007326D" w:rsidRDefault="00772CF4">
            <w:pPr>
              <w:spacing w:line="360" w:lineRule="auto"/>
              <w:ind w:firstLine="493"/>
            </w:pPr>
            <w:r>
              <w:rPr>
                <w:rFonts w:ascii="Cambria" w:hAnsi="Cambria"/>
                <w:sz w:val="24"/>
              </w:rPr>
              <w:t>Nu se</w:t>
            </w:r>
            <w:r w:rsidR="007B21E5">
              <w:rPr>
                <w:rFonts w:ascii="Cambria" w:hAnsi="Cambria"/>
                <w:sz w:val="24"/>
              </w:rPr>
              <w:t xml:space="preserve"> </w:t>
            </w:r>
            <w:r>
              <w:rPr>
                <w:rFonts w:ascii="Cambria" w:hAnsi="Cambria"/>
                <w:sz w:val="24"/>
              </w:rPr>
              <w:t>va</w:t>
            </w:r>
            <w:r w:rsidR="007B21E5">
              <w:rPr>
                <w:rFonts w:ascii="Cambria" w:hAnsi="Cambria"/>
                <w:sz w:val="24"/>
              </w:rPr>
              <w:t xml:space="preserve"> </w:t>
            </w:r>
            <w:r>
              <w:rPr>
                <w:rFonts w:ascii="Cambria" w:hAnsi="Cambria"/>
                <w:sz w:val="24"/>
              </w:rPr>
              <w:t>completa</w:t>
            </w:r>
            <w:r w:rsidR="007B21E5">
              <w:rPr>
                <w:rFonts w:ascii="Cambria" w:hAnsi="Cambria"/>
                <w:sz w:val="24"/>
              </w:rPr>
              <w:t xml:space="preserve"> </w:t>
            </w:r>
            <w:r>
              <w:rPr>
                <w:rFonts w:ascii="Cambria" w:hAnsi="Cambria"/>
                <w:sz w:val="24"/>
              </w:rPr>
              <w:t>denumirea</w:t>
            </w:r>
            <w:r w:rsidR="007B21E5">
              <w:rPr>
                <w:rFonts w:ascii="Cambria" w:hAnsi="Cambria"/>
                <w:sz w:val="24"/>
              </w:rPr>
              <w:t xml:space="preserve"> </w:t>
            </w:r>
            <w:r>
              <w:rPr>
                <w:rFonts w:ascii="Cambria" w:hAnsi="Cambria"/>
                <w:sz w:val="24"/>
              </w:rPr>
              <w:t>lunii</w:t>
            </w:r>
            <w:r w:rsidR="007B21E5">
              <w:rPr>
                <w:rFonts w:ascii="Cambria" w:hAnsi="Cambria"/>
                <w:sz w:val="24"/>
              </w:rPr>
              <w:t xml:space="preserve"> </w:t>
            </w:r>
            <w:r>
              <w:rPr>
                <w:rFonts w:ascii="Cambria" w:hAnsi="Cambria"/>
                <w:sz w:val="24"/>
                <w:lang w:val="ro"/>
              </w:rPr>
              <w:t>calendaristice.</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rPr>
          <w:trHeight w:val="540"/>
        </w:trPr>
        <w:tc>
          <w:tcPr>
            <w:tcW w:w="322" w:type="pct"/>
            <w:vMerge w:val="restart"/>
            <w:vAlign w:val="center"/>
          </w:tcPr>
          <w:p w:rsidR="0007326D" w:rsidRDefault="00772CF4">
            <w:r>
              <w:rPr>
                <w:rFonts w:ascii="Cambria Bold" w:hAnsi="Cambria Bold"/>
                <w:b/>
                <w:color w:val="1B4167"/>
                <w:sz w:val="24"/>
              </w:rPr>
              <w:t>EG 7</w:t>
            </w:r>
          </w:p>
        </w:tc>
        <w:tc>
          <w:tcPr>
            <w:tcW w:w="2736" w:type="pct"/>
            <w:vAlign w:val="center"/>
          </w:tcPr>
          <w:p w:rsidR="0007326D" w:rsidRDefault="00772CF4">
            <w:r>
              <w:rPr>
                <w:rFonts w:ascii="Cambria Bold" w:hAnsi="Cambria Bold"/>
                <w:b/>
                <w:color w:val="1B4167"/>
                <w:sz w:val="24"/>
              </w:rPr>
              <w:t>Solicitantul justifică contribuția investiției prin valoarea adăugată adusă în teritoriul GAL</w:t>
            </w:r>
          </w:p>
        </w:tc>
        <w:tc>
          <w:tcPr>
            <w:tcW w:w="359"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397" w:type="pct"/>
            <w:vMerge w:val="restart"/>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sz w:val="24"/>
                    </w:rPr>
                    <w:t> </w:t>
                  </w:r>
                </w:p>
              </w:tc>
            </w:tr>
          </w:tbl>
          <w:p w:rsidR="0007326D" w:rsidRDefault="0007326D"/>
        </w:tc>
        <w:tc>
          <w:tcPr>
            <w:tcW w:w="1187" w:type="pct"/>
            <w:vMerge w:val="restart"/>
          </w:tcPr>
          <w:p w:rsidR="0007326D" w:rsidRDefault="0007326D"/>
        </w:tc>
      </w:tr>
      <w:tr w:rsidR="0007326D" w:rsidTr="007B21E5">
        <w:tc>
          <w:tcPr>
            <w:tcW w:w="322" w:type="pct"/>
            <w:vMerge/>
          </w:tcPr>
          <w:p w:rsidR="0007326D" w:rsidRDefault="0007326D"/>
        </w:tc>
        <w:tc>
          <w:tcPr>
            <w:tcW w:w="2736" w:type="pct"/>
          </w:tcPr>
          <w:p w:rsidR="0007326D" w:rsidRDefault="00772CF4">
            <w:pPr>
              <w:spacing w:line="360" w:lineRule="auto"/>
              <w:ind w:firstLine="493"/>
            </w:pPr>
            <w:r>
              <w:rPr>
                <w:rFonts w:ascii="Cambria" w:hAnsi="Cambria"/>
                <w:sz w:val="24"/>
              </w:rPr>
              <w:t>Solicitantul justifică contribuția investiției prin valoarea adăugată adusă în teritoriul GAL, respectiv numărul locurilor de muncă create prin proiect, creșterea veniturilor și a calității vieții populației din mediul rural.</w:t>
            </w:r>
          </w:p>
          <w:p w:rsidR="0007326D" w:rsidRDefault="00772CF4">
            <w:pPr>
              <w:spacing w:line="360" w:lineRule="auto"/>
              <w:ind w:firstLine="493"/>
            </w:pPr>
            <w:r>
              <w:rPr>
                <w:rFonts w:ascii="Cambria Bold" w:hAnsi="Cambria Bold"/>
                <w:b/>
                <w:sz w:val="24"/>
                <w:lang w:val="ro"/>
              </w:rPr>
              <w:t>DOCUMENTE  NECESARE  VERIFICĂRII:</w:t>
            </w:r>
          </w:p>
          <w:p w:rsidR="0007326D" w:rsidRDefault="00772CF4">
            <w:pPr>
              <w:spacing w:line="360" w:lineRule="auto"/>
              <w:ind w:firstLine="493"/>
            </w:pPr>
            <w:r>
              <w:rPr>
                <w:rFonts w:ascii="Cambria" w:hAnsi="Cambria"/>
                <w:sz w:val="24"/>
                <w:lang w:val="ro"/>
              </w:rPr>
              <w:t>Doc. 1. din CF: Plan de afaceri.</w:t>
            </w:r>
          </w:p>
          <w:p w:rsidR="0007326D" w:rsidRDefault="00772CF4">
            <w:pPr>
              <w:spacing w:line="360" w:lineRule="auto"/>
              <w:ind w:firstLine="493"/>
            </w:pPr>
            <w:r>
              <w:rPr>
                <w:rFonts w:ascii="Cambria" w:hAnsi="Cambria"/>
                <w:sz w:val="24"/>
              </w:rPr>
              <w:lastRenderedPageBreak/>
              <w:t> </w:t>
            </w:r>
          </w:p>
          <w:p w:rsidR="0007326D" w:rsidRDefault="00772CF4">
            <w:pPr>
              <w:spacing w:line="360" w:lineRule="auto"/>
              <w:ind w:firstLine="493"/>
            </w:pPr>
            <w:r>
              <w:rPr>
                <w:rFonts w:ascii="Cambria Bold" w:hAnsi="Cambria Bold"/>
                <w:b/>
                <w:sz w:val="24"/>
                <w:lang w:val="ro"/>
              </w:rPr>
              <w:t>PUNCTE DE VERIFICAT ÎN DOCUMENTE:</w:t>
            </w:r>
          </w:p>
          <w:p w:rsidR="0007326D" w:rsidRDefault="00772CF4">
            <w:pPr>
              <w:spacing w:line="360" w:lineRule="auto"/>
              <w:ind w:firstLine="493"/>
            </w:pPr>
            <w:r>
              <w:rPr>
                <w:rFonts w:ascii="Cambria" w:hAnsi="Cambria"/>
                <w:sz w:val="24"/>
                <w:lang w:val="ro"/>
              </w:rPr>
              <w:t>Expertul verifică în Planul de afaceri dacă solicitantul a justificat contributia la </w:t>
            </w:r>
            <w:r>
              <w:rPr>
                <w:rFonts w:ascii="Cambria" w:hAnsi="Cambria"/>
                <w:sz w:val="24"/>
              </w:rPr>
              <w:t>valoarea adăugată adusă în teritoriul GAL ca urmare a implementării proiectului.</w:t>
            </w:r>
          </w:p>
        </w:tc>
        <w:tc>
          <w:tcPr>
            <w:tcW w:w="359" w:type="pct"/>
            <w:vMerge/>
          </w:tcPr>
          <w:p w:rsidR="0007326D" w:rsidRDefault="0007326D"/>
        </w:tc>
        <w:tc>
          <w:tcPr>
            <w:tcW w:w="397" w:type="pct"/>
            <w:vMerge/>
          </w:tcPr>
          <w:p w:rsidR="0007326D" w:rsidRDefault="0007326D"/>
        </w:tc>
        <w:tc>
          <w:tcPr>
            <w:tcW w:w="1187" w:type="pct"/>
            <w:vMerge/>
          </w:tcPr>
          <w:p w:rsidR="0007326D" w:rsidRDefault="0007326D"/>
        </w:tc>
      </w:tr>
      <w:tr w:rsidR="0007326D" w:rsidTr="007B21E5">
        <w:tc>
          <w:tcPr>
            <w:tcW w:w="322" w:type="pct"/>
            <w:shd w:val="clear" w:color="auto" w:fill="214F7D"/>
            <w:vAlign w:val="center"/>
          </w:tcPr>
          <w:p w:rsidR="0007326D" w:rsidRDefault="00772CF4">
            <w:r>
              <w:rPr>
                <w:rFonts w:ascii="Cambria" w:hAnsi="Cambria"/>
                <w:color w:val="FFFFFF"/>
                <w:sz w:val="24"/>
              </w:rPr>
              <w:t>EG AFIR</w:t>
            </w:r>
          </w:p>
        </w:tc>
        <w:tc>
          <w:tcPr>
            <w:tcW w:w="2736" w:type="pct"/>
            <w:shd w:val="clear" w:color="auto" w:fill="214F7D"/>
            <w:vAlign w:val="center"/>
          </w:tcPr>
          <w:p w:rsidR="0007326D" w:rsidRDefault="00772CF4">
            <w:r>
              <w:rPr>
                <w:rFonts w:ascii="Cambria Bold" w:hAnsi="Cambria Bold"/>
                <w:b/>
                <w:color w:val="FFFFFF"/>
                <w:sz w:val="24"/>
              </w:rPr>
              <w:t>Proiectul respectă criteriile de eligibilitate generale verificate în baza formularului de verificare specific din procedura AFIR</w:t>
            </w:r>
          </w:p>
        </w:tc>
        <w:tc>
          <w:tcPr>
            <w:tcW w:w="359"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color w:val="000000"/>
                      <w:sz w:val="21"/>
                    </w:rPr>
                    <w:t> </w:t>
                  </w:r>
                </w:p>
              </w:tc>
            </w:tr>
          </w:tbl>
          <w:p w:rsidR="0007326D" w:rsidRDefault="00772CF4">
            <w:r>
              <w:rPr>
                <w:rFonts w:ascii="Cambria" w:hAnsi="Cambria"/>
                <w:sz w:val="24"/>
              </w:rPr>
              <w:t> </w:t>
            </w:r>
          </w:p>
        </w:tc>
        <w:tc>
          <w:tcPr>
            <w:tcW w:w="397"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7326D">
              <w:trPr>
                <w:trHeight w:val="420"/>
                <w:jc w:val="center"/>
              </w:trPr>
              <w:tc>
                <w:tcPr>
                  <w:tcW w:w="0" w:type="auto"/>
                  <w:shd w:val="clear" w:color="auto" w:fill="DDDDDD"/>
                  <w:vAlign w:val="center"/>
                </w:tcPr>
                <w:p w:rsidR="0007326D" w:rsidRDefault="00772CF4">
                  <w:pPr>
                    <w:keepNext/>
                    <w:jc w:val="center"/>
                  </w:pPr>
                  <w:r>
                    <w:rPr>
                      <w:rFonts w:ascii="Cambria" w:hAnsi="Cambria"/>
                      <w:color w:val="000000"/>
                      <w:sz w:val="21"/>
                    </w:rPr>
                    <w:t> </w:t>
                  </w:r>
                </w:p>
              </w:tc>
            </w:tr>
          </w:tbl>
          <w:p w:rsidR="0007326D" w:rsidRDefault="00772CF4">
            <w:r>
              <w:rPr>
                <w:rFonts w:ascii="Cambria" w:hAnsi="Cambria"/>
                <w:sz w:val="24"/>
              </w:rPr>
              <w:t> </w:t>
            </w:r>
          </w:p>
        </w:tc>
        <w:tc>
          <w:tcPr>
            <w:tcW w:w="1187" w:type="pct"/>
            <w:shd w:val="clear" w:color="auto" w:fill="214F7D"/>
            <w:vAlign w:val="center"/>
          </w:tcPr>
          <w:p w:rsidR="0007326D" w:rsidRDefault="0007326D"/>
        </w:tc>
      </w:tr>
    </w:tbl>
    <w:p w:rsidR="0007326D" w:rsidRDefault="00772CF4">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07326D">
        <w:trPr>
          <w:trHeight w:val="540"/>
        </w:trPr>
        <w:tc>
          <w:tcPr>
            <w:tcW w:w="0" w:type="auto"/>
            <w:vAlign w:val="center"/>
          </w:tcPr>
          <w:p w:rsidR="0007326D" w:rsidRDefault="0007326D"/>
        </w:tc>
      </w:tr>
    </w:tbl>
    <w:p w:rsidR="0007326D" w:rsidRDefault="0007326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07326D">
        <w:trPr>
          <w:trHeight w:val="720"/>
        </w:trPr>
        <w:tc>
          <w:tcPr>
            <w:tcW w:w="1500" w:type="pct"/>
            <w:vAlign w:val="center"/>
          </w:tcPr>
          <w:p w:rsidR="0007326D" w:rsidRDefault="00772CF4">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07326D">
              <w:trPr>
                <w:trHeight w:val="420"/>
              </w:trPr>
              <w:tc>
                <w:tcPr>
                  <w:tcW w:w="1000" w:type="pct"/>
                  <w:shd w:val="clear" w:color="auto" w:fill="D4DFE9"/>
                  <w:vAlign w:val="center"/>
                </w:tcPr>
                <w:p w:rsidR="0007326D" w:rsidRDefault="00772CF4">
                  <w:pPr>
                    <w:keepNext/>
                    <w:jc w:val="center"/>
                  </w:pPr>
                  <w:r>
                    <w:rPr>
                      <w:rFonts w:ascii="Cambria" w:hAnsi="Cambria"/>
                      <w:sz w:val="24"/>
                    </w:rPr>
                    <w:t> </w:t>
                  </w:r>
                </w:p>
              </w:tc>
            </w:tr>
          </w:tbl>
          <w:p w:rsidR="0007326D" w:rsidRDefault="0007326D"/>
        </w:tc>
        <w:tc>
          <w:tcPr>
            <w:tcW w:w="1500" w:type="pct"/>
            <w:vAlign w:val="center"/>
          </w:tcPr>
          <w:p w:rsidR="0007326D" w:rsidRDefault="00772CF4">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07326D">
              <w:trPr>
                <w:trHeight w:val="420"/>
              </w:trPr>
              <w:tc>
                <w:tcPr>
                  <w:tcW w:w="1000" w:type="pct"/>
                  <w:shd w:val="clear" w:color="auto" w:fill="D4DFE9"/>
                  <w:vAlign w:val="center"/>
                </w:tcPr>
                <w:p w:rsidR="0007326D" w:rsidRDefault="00772CF4">
                  <w:pPr>
                    <w:keepNext/>
                    <w:jc w:val="center"/>
                  </w:pPr>
                  <w:r>
                    <w:rPr>
                      <w:rFonts w:ascii="Cambria" w:hAnsi="Cambria"/>
                      <w:sz w:val="24"/>
                    </w:rPr>
                    <w:t> </w:t>
                  </w:r>
                </w:p>
              </w:tc>
            </w:tr>
          </w:tbl>
          <w:p w:rsidR="0007326D" w:rsidRDefault="0007326D"/>
        </w:tc>
      </w:tr>
    </w:tbl>
    <w:p w:rsidR="0007326D" w:rsidRDefault="00772CF4">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1029"/>
        <w:gridCol w:w="3527"/>
        <w:gridCol w:w="1357"/>
        <w:gridCol w:w="1357"/>
        <w:gridCol w:w="1746"/>
      </w:tblGrid>
      <w:tr w:rsidR="0007326D">
        <w:tc>
          <w:tcPr>
            <w:tcW w:w="400" w:type="pct"/>
            <w:shd w:val="clear" w:color="auto" w:fill="015840"/>
            <w:vAlign w:val="center"/>
          </w:tcPr>
          <w:p w:rsidR="0007326D" w:rsidRDefault="00772CF4">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07326D" w:rsidRDefault="00772CF4">
            <w:r>
              <w:rPr>
                <w:rFonts w:ascii="Cambria Bold" w:hAnsi="Cambria Bold"/>
                <w:b/>
                <w:color w:val="FFFFFF"/>
                <w:sz w:val="24"/>
              </w:rPr>
              <w:t>Principii și criterii de selecție</w:t>
            </w:r>
          </w:p>
        </w:tc>
        <w:tc>
          <w:tcPr>
            <w:tcW w:w="750" w:type="pct"/>
            <w:shd w:val="clear" w:color="auto" w:fill="015840"/>
            <w:vAlign w:val="center"/>
          </w:tcPr>
          <w:p w:rsidR="0007326D" w:rsidRDefault="00772CF4">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07326D" w:rsidRDefault="00772CF4">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07326D" w:rsidRDefault="00772CF4">
            <w:pPr>
              <w:keepNext/>
              <w:jc w:val="center"/>
            </w:pPr>
            <w:r>
              <w:rPr>
                <w:rFonts w:ascii="Cambria Bold" w:hAnsi="Cambria Bold"/>
                <w:b/>
                <w:color w:val="FFFFFF"/>
                <w:sz w:val="24"/>
              </w:rPr>
              <w:t>Justificare</w:t>
            </w:r>
          </w:p>
        </w:tc>
      </w:tr>
      <w:tr w:rsidR="0007326D">
        <w:trPr>
          <w:trHeight w:val="450"/>
        </w:trPr>
        <w:tc>
          <w:tcPr>
            <w:tcW w:w="0" w:type="auto"/>
            <w:gridSpan w:val="5"/>
            <w:shd w:val="clear" w:color="auto" w:fill="757575"/>
            <w:vAlign w:val="center"/>
          </w:tcPr>
          <w:p w:rsidR="0007326D" w:rsidRDefault="00772CF4">
            <w:pPr>
              <w:ind w:left="197" w:right="197" w:firstLine="493"/>
              <w:jc w:val="center"/>
            </w:pPr>
            <w:r>
              <w:rPr>
                <w:rFonts w:ascii="Cambria" w:hAnsi="Cambria"/>
                <w:color w:val="FFFFFF"/>
                <w:sz w:val="24"/>
              </w:rPr>
              <w:t>Pentru fiecare criteriu de selecție este necesară justificarea acordării punctajului</w:t>
            </w:r>
          </w:p>
        </w:tc>
      </w:tr>
      <w:tr w:rsidR="0007326D">
        <w:trPr>
          <w:trHeight w:val="540"/>
        </w:trPr>
        <w:tc>
          <w:tcPr>
            <w:tcW w:w="0" w:type="auto"/>
            <w:gridSpan w:val="2"/>
            <w:shd w:val="clear" w:color="auto" w:fill="CCE1DB"/>
            <w:vAlign w:val="center"/>
          </w:tcPr>
          <w:p w:rsidR="0007326D" w:rsidRDefault="00772CF4">
            <w:r>
              <w:rPr>
                <w:rFonts w:ascii="Cambria" w:hAnsi="Cambria"/>
                <w:color w:val="014935"/>
                <w:sz w:val="24"/>
              </w:rPr>
              <w:t>1 </w:t>
            </w:r>
            <w:r>
              <w:rPr>
                <w:rFonts w:ascii="Cambria Bold" w:hAnsi="Cambria Bold"/>
                <w:b/>
                <w:color w:val="014935"/>
                <w:sz w:val="24"/>
              </w:rPr>
              <w:t>Principiul prioritizării tipului de activitate;</w:t>
            </w:r>
          </w:p>
        </w:tc>
        <w:tc>
          <w:tcPr>
            <w:tcW w:w="0" w:type="auto"/>
            <w:shd w:val="clear" w:color="auto" w:fill="CCE1DB"/>
            <w:vAlign w:val="center"/>
          </w:tcPr>
          <w:p w:rsidR="0007326D" w:rsidRDefault="00772CF4">
            <w:pPr>
              <w:spacing w:line="360" w:lineRule="auto"/>
              <w:ind w:firstLine="493"/>
            </w:pPr>
            <w:r>
              <w:rPr>
                <w:rFonts w:ascii="Cambria Bold" w:hAnsi="Cambria Bold"/>
                <w:b/>
                <w:color w:val="014935"/>
                <w:sz w:val="24"/>
              </w:rPr>
              <w:t>35</w:t>
            </w:r>
          </w:p>
        </w:tc>
        <w:tc>
          <w:tcPr>
            <w:tcW w:w="0" w:type="auto"/>
            <w:shd w:val="clear" w:color="auto" w:fill="CCE1DB"/>
            <w:vAlign w:val="center"/>
          </w:tcPr>
          <w:p w:rsidR="0007326D" w:rsidRDefault="0007326D"/>
        </w:tc>
        <w:tc>
          <w:tcPr>
            <w:tcW w:w="0" w:type="auto"/>
            <w:shd w:val="clear" w:color="auto" w:fill="CCE1DB"/>
            <w:vAlign w:val="center"/>
          </w:tcPr>
          <w:p w:rsidR="0007326D" w:rsidRDefault="0007326D"/>
        </w:tc>
      </w:tr>
      <w:tr w:rsidR="0007326D">
        <w:tc>
          <w:tcPr>
            <w:tcW w:w="0" w:type="auto"/>
            <w:shd w:val="clear" w:color="auto" w:fill="F8ECD2"/>
            <w:vAlign w:val="center"/>
          </w:tcPr>
          <w:p w:rsidR="0007326D" w:rsidRDefault="00772CF4">
            <w:r>
              <w:rPr>
                <w:rFonts w:ascii="Cambria" w:hAnsi="Cambria"/>
                <w:color w:val="58400C"/>
                <w:sz w:val="24"/>
              </w:rPr>
              <w:t>CS 1.1</w:t>
            </w:r>
          </w:p>
        </w:tc>
        <w:tc>
          <w:tcPr>
            <w:tcW w:w="0" w:type="auto"/>
            <w:shd w:val="clear" w:color="auto" w:fill="F8ECD2"/>
            <w:vAlign w:val="center"/>
          </w:tcPr>
          <w:p w:rsidR="0007326D" w:rsidRDefault="00772CF4">
            <w:r>
              <w:rPr>
                <w:rFonts w:ascii="Cambria" w:hAnsi="Cambria"/>
                <w:color w:val="58400C"/>
                <w:sz w:val="24"/>
              </w:rPr>
              <w:t>Proiecte ce vizează investiții în activități de servicii</w:t>
            </w:r>
          </w:p>
        </w:tc>
        <w:tc>
          <w:tcPr>
            <w:tcW w:w="0" w:type="auto"/>
            <w:vAlign w:val="center"/>
          </w:tcPr>
          <w:p w:rsidR="0007326D" w:rsidRDefault="00772CF4">
            <w:pPr>
              <w:keepNext/>
              <w:jc w:val="center"/>
            </w:pPr>
            <w:r>
              <w:rPr>
                <w:rFonts w:ascii="Cambria" w:hAnsi="Cambria"/>
                <w:sz w:val="24"/>
              </w:rPr>
              <w:t>35</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verificare</w:t>
            </w:r>
            <w:r w:rsidR="007B21E5">
              <w:rPr>
                <w:rFonts w:ascii="Cambria" w:hAnsi="Cambria"/>
                <w:sz w:val="24"/>
              </w:rPr>
              <w:t xml:space="preserve"> </w:t>
            </w:r>
            <w:r>
              <w:rPr>
                <w:rFonts w:ascii="Cambria" w:hAnsi="Cambria"/>
                <w:sz w:val="24"/>
              </w:rPr>
              <w:t>si</w:t>
            </w:r>
            <w:r w:rsidR="007B21E5">
              <w:rPr>
                <w:rFonts w:ascii="Cambria" w:hAnsi="Cambria"/>
                <w:sz w:val="24"/>
              </w:rPr>
              <w:t xml:space="preserve"> </w:t>
            </w:r>
            <w:r>
              <w:rPr>
                <w:rFonts w:ascii="Cambria" w:hAnsi="Cambria"/>
                <w:sz w:val="24"/>
              </w:rPr>
              <w:t>documente</w:t>
            </w:r>
            <w:r w:rsidR="007B21E5">
              <w:rPr>
                <w:rFonts w:ascii="Cambria" w:hAnsi="Cambria"/>
                <w:sz w:val="24"/>
              </w:rPr>
              <w:t xml:space="preserve"> </w:t>
            </w:r>
            <w:r>
              <w:rPr>
                <w:rFonts w:ascii="Cambria" w:hAnsi="Cambria"/>
                <w:sz w:val="24"/>
                <w:lang w:val="ro"/>
              </w:rPr>
              <w:t>obligatorii:</w:t>
            </w:r>
          </w:p>
          <w:p w:rsidR="0007326D" w:rsidRDefault="00772CF4">
            <w:pPr>
              <w:spacing w:line="360" w:lineRule="auto"/>
              <w:ind w:firstLine="493"/>
            </w:pPr>
            <w:r>
              <w:rPr>
                <w:rFonts w:ascii="Cambria" w:hAnsi="Cambria"/>
                <w:sz w:val="24"/>
              </w:rPr>
              <w:t>Se punctează proiectele care înființează activități noi de servicii care se regăsesc în Anexa 13 - Lista codurilor CAEN aferente activităților neagricole eligibile la finanțare în cadrul intervenției DR 36, anexă la Ghidul Solicitantului, cu excepția serviciilor de alimentație publică și/sau agrement și a activităților sportive și de recreere pentru toate vârstele.</w:t>
            </w:r>
          </w:p>
          <w:p w:rsidR="0007326D" w:rsidRDefault="00772CF4">
            <w:pPr>
              <w:spacing w:line="360" w:lineRule="auto"/>
              <w:ind w:firstLine="493"/>
            </w:pPr>
            <w:r>
              <w:rPr>
                <w:rFonts w:ascii="Cambria" w:hAnsi="Cambria"/>
                <w:sz w:val="24"/>
                <w:u w:val="single"/>
              </w:rPr>
              <w:t>Documente</w:t>
            </w:r>
            <w:r w:rsidR="007B21E5">
              <w:rPr>
                <w:rFonts w:ascii="Cambria" w:hAnsi="Cambria"/>
                <w:sz w:val="24"/>
                <w:u w:val="single"/>
              </w:rPr>
              <w:t xml:space="preserve"> </w:t>
            </w:r>
            <w:r>
              <w:rPr>
                <w:rFonts w:ascii="Cambria" w:hAnsi="Cambria"/>
                <w:sz w:val="24"/>
                <w:u w:val="single"/>
              </w:rPr>
              <w:t>de</w:t>
            </w:r>
            <w:r w:rsidR="007B21E5">
              <w:rPr>
                <w:rFonts w:ascii="Cambria" w:hAnsi="Cambria"/>
                <w:sz w:val="24"/>
                <w:u w:val="single"/>
              </w:rPr>
              <w:t xml:space="preserve"> </w:t>
            </w:r>
            <w:r>
              <w:rPr>
                <w:rFonts w:ascii="Cambria" w:hAnsi="Cambria"/>
                <w:sz w:val="24"/>
                <w:u w:val="single"/>
                <w:lang w:val="ro"/>
              </w:rPr>
              <w:t>verificat:</w:t>
            </w:r>
          </w:p>
          <w:p w:rsidR="0007326D" w:rsidRDefault="00772CF4">
            <w:pPr>
              <w:spacing w:line="360" w:lineRule="auto"/>
              <w:ind w:firstLine="493"/>
            </w:pPr>
            <w:r>
              <w:rPr>
                <w:rFonts w:ascii="Cambria" w:hAnsi="Cambria"/>
                <w:sz w:val="24"/>
                <w:lang w:val="ro"/>
              </w:rPr>
              <w:t>Cererea de finanțare secțiunea E.2.2 Descrierea îndeplinirii criteriilor de selecţie.</w:t>
            </w:r>
          </w:p>
          <w:p w:rsidR="0007326D" w:rsidRDefault="00772CF4">
            <w:pPr>
              <w:spacing w:line="360" w:lineRule="auto"/>
              <w:ind w:firstLine="493"/>
            </w:pPr>
            <w:r>
              <w:rPr>
                <w:rFonts w:ascii="Cambria" w:hAnsi="Cambria"/>
                <w:sz w:val="24"/>
                <w:lang w:val="ro"/>
              </w:rPr>
              <w:t>Planul de afaceri.</w:t>
            </w:r>
          </w:p>
          <w:p w:rsidR="0007326D" w:rsidRDefault="00772CF4">
            <w:pPr>
              <w:spacing w:line="360" w:lineRule="auto"/>
              <w:ind w:firstLine="493"/>
            </w:pPr>
            <w:r>
              <w:rPr>
                <w:rFonts w:ascii="Cambria" w:hAnsi="Cambria"/>
                <w:sz w:val="24"/>
                <w:lang w:val="ro"/>
              </w:rPr>
              <w:lastRenderedPageBreak/>
              <w:t>Certificatul</w:t>
            </w:r>
            <w:r w:rsidR="007B21E5">
              <w:rPr>
                <w:rFonts w:ascii="Cambria" w:hAnsi="Cambria"/>
                <w:sz w:val="24"/>
                <w:lang w:val="ro"/>
              </w:rPr>
              <w:t xml:space="preserve"> </w:t>
            </w:r>
            <w:r>
              <w:rPr>
                <w:rFonts w:ascii="Cambria" w:hAnsi="Cambria"/>
                <w:sz w:val="24"/>
                <w:lang w:val="ro"/>
              </w:rPr>
              <w:t>constatator ONRC .</w:t>
            </w:r>
          </w:p>
          <w:p w:rsidR="0007326D" w:rsidRDefault="00772CF4">
            <w:pPr>
              <w:spacing w:line="360" w:lineRule="auto"/>
              <w:ind w:firstLine="493"/>
            </w:pPr>
            <w:r>
              <w:rPr>
                <w:rFonts w:ascii="Cambria" w:hAnsi="Cambria"/>
                <w:sz w:val="24"/>
                <w:u w:val="single"/>
                <w:lang w:val="ro"/>
              </w:rPr>
              <w:t>Puncte de verificat în documente:</w:t>
            </w:r>
          </w:p>
          <w:p w:rsidR="0007326D" w:rsidRDefault="00772CF4">
            <w:pPr>
              <w:spacing w:line="360" w:lineRule="auto"/>
              <w:ind w:firstLine="493"/>
            </w:pPr>
            <w:r>
              <w:rPr>
                <w:rFonts w:ascii="Cambria" w:hAnsi="Cambria"/>
                <w:sz w:val="24"/>
                <w:lang w:val="ro"/>
              </w:rPr>
              <w:t>Se</w:t>
            </w:r>
            <w:r w:rsidR="007B21E5">
              <w:rPr>
                <w:rFonts w:ascii="Cambria" w:hAnsi="Cambria"/>
                <w:sz w:val="24"/>
                <w:lang w:val="ro"/>
              </w:rPr>
              <w:t xml:space="preserve"> </w:t>
            </w:r>
            <w:r>
              <w:rPr>
                <w:rFonts w:ascii="Cambria" w:hAnsi="Cambria"/>
                <w:sz w:val="24"/>
                <w:lang w:val="ro"/>
              </w:rPr>
              <w:t>verifică</w:t>
            </w:r>
            <w:r w:rsidR="007B21E5">
              <w:rPr>
                <w:rFonts w:ascii="Cambria" w:hAnsi="Cambria"/>
                <w:sz w:val="24"/>
                <w:lang w:val="ro"/>
              </w:rPr>
              <w:t xml:space="preserve"> </w:t>
            </w:r>
            <w:r>
              <w:rPr>
                <w:rFonts w:ascii="Cambria" w:hAnsi="Cambria"/>
                <w:sz w:val="24"/>
                <w:lang w:val="ro"/>
              </w:rPr>
              <w:t>completarea</w:t>
            </w:r>
            <w:r w:rsidR="007B21E5">
              <w:rPr>
                <w:rFonts w:ascii="Cambria" w:hAnsi="Cambria"/>
                <w:sz w:val="24"/>
                <w:lang w:val="ro"/>
              </w:rPr>
              <w:t xml:space="preserve"> </w:t>
            </w:r>
            <w:r>
              <w:rPr>
                <w:rFonts w:ascii="Cambria" w:hAnsi="Cambria"/>
                <w:sz w:val="24"/>
                <w:lang w:val="ro"/>
              </w:rPr>
              <w:t>secțiunii</w:t>
            </w:r>
            <w:r w:rsidR="007B21E5">
              <w:rPr>
                <w:rFonts w:ascii="Cambria" w:hAnsi="Cambria"/>
                <w:sz w:val="24"/>
                <w:lang w:val="ro"/>
              </w:rPr>
              <w:t xml:space="preserve"> </w:t>
            </w:r>
            <w:r>
              <w:rPr>
                <w:rFonts w:ascii="Cambria" w:hAnsi="Cambria"/>
                <w:sz w:val="24"/>
                <w:lang w:val="ro"/>
              </w:rPr>
              <w:t>E.2.2</w:t>
            </w:r>
            <w:r w:rsidR="007B21E5">
              <w:rPr>
                <w:rFonts w:ascii="Cambria" w:hAnsi="Cambria"/>
                <w:sz w:val="24"/>
                <w:lang w:val="ro"/>
              </w:rPr>
              <w:t xml:space="preserve"> </w:t>
            </w:r>
            <w:r>
              <w:rPr>
                <w:rFonts w:ascii="Cambria" w:hAnsi="Cambria"/>
                <w:sz w:val="24"/>
                <w:lang w:val="ro"/>
              </w:rPr>
              <w:t>Descrierea</w:t>
            </w:r>
            <w:r w:rsidR="007B21E5">
              <w:rPr>
                <w:rFonts w:ascii="Cambria" w:hAnsi="Cambria"/>
                <w:sz w:val="24"/>
                <w:lang w:val="ro"/>
              </w:rPr>
              <w:t xml:space="preserve"> </w:t>
            </w:r>
            <w:r>
              <w:rPr>
                <w:rFonts w:ascii="Cambria" w:hAnsi="Cambria"/>
                <w:sz w:val="24"/>
                <w:lang w:val="ro"/>
              </w:rPr>
              <w:t>îndeplinirii</w:t>
            </w:r>
            <w:r w:rsidR="007B21E5">
              <w:rPr>
                <w:rFonts w:ascii="Cambria" w:hAnsi="Cambria"/>
                <w:sz w:val="24"/>
                <w:lang w:val="ro"/>
              </w:rPr>
              <w:t xml:space="preserve"> </w:t>
            </w:r>
            <w:r>
              <w:rPr>
                <w:rFonts w:ascii="Cambria" w:hAnsi="Cambria"/>
                <w:sz w:val="24"/>
                <w:lang w:val="ro"/>
              </w:rPr>
              <w:t>criteriilor</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selecţie,</w:t>
            </w:r>
            <w:r w:rsidR="007B21E5">
              <w:rPr>
                <w:rFonts w:ascii="Cambria" w:hAnsi="Cambria"/>
                <w:sz w:val="24"/>
                <w:lang w:val="ro"/>
              </w:rPr>
              <w:t xml:space="preserve"> </w:t>
            </w:r>
            <w:r>
              <w:rPr>
                <w:rFonts w:ascii="Cambria" w:hAnsi="Cambria"/>
                <w:sz w:val="24"/>
                <w:lang w:val="ro"/>
              </w:rPr>
              <w:t>din</w:t>
            </w:r>
            <w:r w:rsidR="007B21E5">
              <w:rPr>
                <w:rFonts w:ascii="Cambria" w:hAnsi="Cambria"/>
                <w:sz w:val="24"/>
                <w:lang w:val="ro"/>
              </w:rPr>
              <w:t xml:space="preserve"> </w:t>
            </w:r>
            <w:r>
              <w:rPr>
                <w:rFonts w:ascii="Cambria" w:hAnsi="Cambria"/>
                <w:sz w:val="24"/>
                <w:lang w:val="ro"/>
              </w:rPr>
              <w:t>Cererea</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finanțare.</w:t>
            </w:r>
          </w:p>
          <w:p w:rsidR="0007326D" w:rsidRDefault="00772CF4">
            <w:pPr>
              <w:spacing w:line="360" w:lineRule="auto"/>
              <w:ind w:firstLine="493"/>
            </w:pPr>
            <w:r>
              <w:rPr>
                <w:rFonts w:ascii="Cambria" w:hAnsi="Cambria"/>
                <w:sz w:val="24"/>
                <w:lang w:val="ro"/>
              </w:rPr>
              <w:t>Se verifică în Planulde afaceri</w:t>
            </w:r>
            <w:r w:rsidR="007B21E5">
              <w:rPr>
                <w:rFonts w:ascii="Cambria" w:hAnsi="Cambria"/>
                <w:sz w:val="24"/>
                <w:lang w:val="ro"/>
              </w:rPr>
              <w:t xml:space="preserve"> </w:t>
            </w:r>
            <w:r>
              <w:rPr>
                <w:rFonts w:ascii="Cambria" w:hAnsi="Cambria"/>
                <w:sz w:val="24"/>
                <w:lang w:val="ro"/>
              </w:rPr>
              <w:t>descrierea investiției</w:t>
            </w:r>
            <w:r w:rsidR="007B21E5">
              <w:rPr>
                <w:rFonts w:ascii="Cambria" w:hAnsi="Cambria"/>
                <w:sz w:val="24"/>
                <w:lang w:val="ro"/>
              </w:rPr>
              <w:t xml:space="preserve"> </w:t>
            </w:r>
            <w:r>
              <w:rPr>
                <w:rFonts w:ascii="Cambria" w:hAnsi="Cambria"/>
                <w:sz w:val="24"/>
                <w:lang w:val="ro"/>
              </w:rPr>
              <w:t>care va respecta tipurile de servicii</w:t>
            </w:r>
            <w:r w:rsidR="007B21E5">
              <w:rPr>
                <w:rFonts w:ascii="Cambria" w:hAnsi="Cambria"/>
                <w:sz w:val="24"/>
                <w:lang w:val="ro"/>
              </w:rPr>
              <w:t xml:space="preserve"> </w:t>
            </w:r>
            <w:r>
              <w:rPr>
                <w:rFonts w:ascii="Cambria" w:hAnsi="Cambria"/>
                <w:sz w:val="24"/>
                <w:lang w:val="ro"/>
              </w:rPr>
              <w:t>care se regăsescîn Anexa 13 - Lista codurilor</w:t>
            </w:r>
            <w:r w:rsidR="007B21E5">
              <w:rPr>
                <w:rFonts w:ascii="Cambria" w:hAnsi="Cambria"/>
                <w:sz w:val="24"/>
                <w:lang w:val="ro"/>
              </w:rPr>
              <w:t xml:space="preserve"> </w:t>
            </w:r>
            <w:r>
              <w:rPr>
                <w:rFonts w:ascii="Cambria" w:hAnsi="Cambria"/>
                <w:sz w:val="24"/>
                <w:lang w:val="ro"/>
              </w:rPr>
              <w:t>CAEN</w:t>
            </w:r>
            <w:r w:rsidR="007B21E5">
              <w:rPr>
                <w:rFonts w:ascii="Cambria" w:hAnsi="Cambria"/>
                <w:sz w:val="24"/>
                <w:lang w:val="ro"/>
              </w:rPr>
              <w:t xml:space="preserve"> </w:t>
            </w:r>
            <w:r>
              <w:rPr>
                <w:rFonts w:ascii="Cambria" w:hAnsi="Cambria"/>
                <w:sz w:val="24"/>
                <w:lang w:val="ro"/>
              </w:rPr>
              <w:t>aferente</w:t>
            </w:r>
            <w:r w:rsidR="007B21E5">
              <w:rPr>
                <w:rFonts w:ascii="Cambria" w:hAnsi="Cambria"/>
                <w:sz w:val="24"/>
                <w:lang w:val="ro"/>
              </w:rPr>
              <w:t xml:space="preserve"> </w:t>
            </w:r>
            <w:r>
              <w:rPr>
                <w:rFonts w:ascii="Cambria" w:hAnsi="Cambria"/>
                <w:sz w:val="24"/>
                <w:lang w:val="ro"/>
              </w:rPr>
              <w:t>activităților</w:t>
            </w:r>
            <w:r w:rsidR="007B21E5">
              <w:rPr>
                <w:rFonts w:ascii="Cambria" w:hAnsi="Cambria"/>
                <w:sz w:val="24"/>
                <w:lang w:val="ro"/>
              </w:rPr>
              <w:t xml:space="preserve"> </w:t>
            </w:r>
            <w:r>
              <w:rPr>
                <w:rFonts w:ascii="Cambria" w:hAnsi="Cambria"/>
                <w:sz w:val="24"/>
                <w:lang w:val="ro"/>
              </w:rPr>
              <w:t>neagricole</w:t>
            </w:r>
            <w:r w:rsidR="007B21E5">
              <w:rPr>
                <w:rFonts w:ascii="Cambria" w:hAnsi="Cambria"/>
                <w:sz w:val="24"/>
                <w:lang w:val="ro"/>
              </w:rPr>
              <w:t xml:space="preserve"> </w:t>
            </w:r>
            <w:r>
              <w:rPr>
                <w:rFonts w:ascii="Cambria" w:hAnsi="Cambria"/>
                <w:sz w:val="24"/>
                <w:lang w:val="ro"/>
              </w:rPr>
              <w:t>eligibile</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finanțare</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cadrul</w:t>
            </w:r>
            <w:r w:rsidR="007B21E5">
              <w:rPr>
                <w:rFonts w:ascii="Cambria" w:hAnsi="Cambria"/>
                <w:sz w:val="24"/>
                <w:lang w:val="ro"/>
              </w:rPr>
              <w:t xml:space="preserve"> </w:t>
            </w:r>
            <w:r>
              <w:rPr>
                <w:rFonts w:ascii="Cambria" w:hAnsi="Cambria"/>
                <w:sz w:val="24"/>
                <w:lang w:val="ro"/>
              </w:rPr>
              <w:t>intervenției</w:t>
            </w:r>
            <w:r w:rsidR="007B21E5">
              <w:rPr>
                <w:rFonts w:ascii="Cambria" w:hAnsi="Cambria"/>
                <w:sz w:val="24"/>
                <w:lang w:val="ro"/>
              </w:rPr>
              <w:t xml:space="preserve"> </w:t>
            </w:r>
            <w:r>
              <w:rPr>
                <w:rFonts w:ascii="Cambria" w:hAnsi="Cambria"/>
                <w:sz w:val="24"/>
                <w:lang w:val="ro"/>
              </w:rPr>
              <w:t>DR36,anexă</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Ghidul Solicitantului.</w:t>
            </w:r>
          </w:p>
          <w:p w:rsidR="0007326D" w:rsidRDefault="00772CF4">
            <w:pPr>
              <w:spacing w:line="360" w:lineRule="auto"/>
              <w:ind w:firstLine="493"/>
            </w:pPr>
            <w:r>
              <w:rPr>
                <w:rFonts w:ascii="Cambria" w:hAnsi="Cambria"/>
                <w:sz w:val="24"/>
                <w:lang w:val="ro"/>
              </w:rPr>
              <w:t>Se verifică în Certificatul</w:t>
            </w:r>
            <w:r w:rsidR="007B21E5">
              <w:rPr>
                <w:rFonts w:ascii="Cambria" w:hAnsi="Cambria"/>
                <w:sz w:val="24"/>
                <w:lang w:val="ro"/>
              </w:rPr>
              <w:t xml:space="preserve"> </w:t>
            </w:r>
            <w:r>
              <w:rPr>
                <w:rFonts w:ascii="Cambria" w:hAnsi="Cambria"/>
                <w:sz w:val="24"/>
                <w:lang w:val="ro"/>
              </w:rPr>
              <w:t>constatator ONRC înregistrarea codului CAEN aferent serviciilor pentru care se solicită finanțare la</w:t>
            </w:r>
            <w:r w:rsidR="007B21E5">
              <w:rPr>
                <w:rFonts w:ascii="Cambria" w:hAnsi="Cambria"/>
                <w:sz w:val="24"/>
                <w:lang w:val="ro"/>
              </w:rPr>
              <w:t xml:space="preserve"> </w:t>
            </w:r>
            <w:r>
              <w:rPr>
                <w:rFonts w:ascii="Cambria" w:hAnsi="Cambria"/>
                <w:sz w:val="24"/>
                <w:lang w:val="ro"/>
              </w:rPr>
              <w:t>sediu</w:t>
            </w:r>
            <w:r w:rsidR="007B21E5">
              <w:rPr>
                <w:rFonts w:ascii="Cambria" w:hAnsi="Cambria"/>
                <w:sz w:val="24"/>
                <w:lang w:val="ro"/>
              </w:rPr>
              <w:t xml:space="preserve"> </w:t>
            </w:r>
            <w:r>
              <w:rPr>
                <w:rFonts w:ascii="Cambria" w:hAnsi="Cambria"/>
                <w:sz w:val="24"/>
                <w:lang w:val="ro"/>
              </w:rPr>
              <w:t>sau</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punctul</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lucru</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care</w:t>
            </w:r>
            <w:r w:rsidR="007B21E5">
              <w:rPr>
                <w:rFonts w:ascii="Cambria" w:hAnsi="Cambria"/>
                <w:sz w:val="24"/>
                <w:lang w:val="ro"/>
              </w:rPr>
              <w:t xml:space="preserve"> </w:t>
            </w:r>
            <w:r>
              <w:rPr>
                <w:rFonts w:ascii="Cambria" w:hAnsi="Cambria"/>
                <w:sz w:val="24"/>
                <w:lang w:val="ro"/>
              </w:rPr>
              <w:t>se</w:t>
            </w:r>
            <w:r w:rsidR="007B21E5">
              <w:rPr>
                <w:rFonts w:ascii="Cambria" w:hAnsi="Cambria"/>
                <w:sz w:val="24"/>
                <w:lang w:val="ro"/>
              </w:rPr>
              <w:t xml:space="preserve"> </w:t>
            </w:r>
            <w:r>
              <w:rPr>
                <w:rFonts w:ascii="Cambria" w:hAnsi="Cambria"/>
                <w:sz w:val="24"/>
                <w:lang w:val="ro"/>
              </w:rPr>
              <w:t>va</w:t>
            </w:r>
            <w:r w:rsidR="007B21E5">
              <w:rPr>
                <w:rFonts w:ascii="Cambria" w:hAnsi="Cambria"/>
                <w:sz w:val="24"/>
                <w:lang w:val="ro"/>
              </w:rPr>
              <w:t xml:space="preserve"> </w:t>
            </w:r>
            <w:r>
              <w:rPr>
                <w:rFonts w:ascii="Cambria" w:hAnsi="Cambria"/>
                <w:sz w:val="24"/>
                <w:lang w:val="ro"/>
              </w:rPr>
              <w:t>realiza</w:t>
            </w:r>
            <w:r w:rsidR="007B21E5">
              <w:rPr>
                <w:rFonts w:ascii="Cambria" w:hAnsi="Cambria"/>
                <w:sz w:val="24"/>
                <w:lang w:val="ro"/>
              </w:rPr>
              <w:t xml:space="preserve"> </w:t>
            </w:r>
            <w:r>
              <w:rPr>
                <w:rFonts w:ascii="Cambria" w:hAnsi="Cambria"/>
                <w:sz w:val="24"/>
                <w:lang w:val="ro"/>
              </w:rPr>
              <w:t>investiția. </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r w:rsidR="0007326D">
        <w:tc>
          <w:tcPr>
            <w:tcW w:w="0" w:type="auto"/>
            <w:shd w:val="clear" w:color="auto" w:fill="F8ECD2"/>
            <w:vAlign w:val="center"/>
          </w:tcPr>
          <w:p w:rsidR="0007326D" w:rsidRDefault="00772CF4">
            <w:r>
              <w:rPr>
                <w:rFonts w:ascii="Cambria" w:hAnsi="Cambria"/>
                <w:color w:val="58400C"/>
                <w:sz w:val="24"/>
              </w:rPr>
              <w:t>CS 1.2</w:t>
            </w:r>
          </w:p>
        </w:tc>
        <w:tc>
          <w:tcPr>
            <w:tcW w:w="0" w:type="auto"/>
            <w:shd w:val="clear" w:color="auto" w:fill="F8ECD2"/>
            <w:vAlign w:val="center"/>
          </w:tcPr>
          <w:p w:rsidR="0007326D" w:rsidRDefault="00772CF4">
            <w:r>
              <w:rPr>
                <w:rFonts w:ascii="Cambria" w:hAnsi="Cambria"/>
                <w:color w:val="58400C"/>
                <w:sz w:val="24"/>
              </w:rPr>
              <w:t>Proiecte ce vizează investiții în activități sportive și de recreere pentru toate vârstele</w:t>
            </w:r>
          </w:p>
        </w:tc>
        <w:tc>
          <w:tcPr>
            <w:tcW w:w="0" w:type="auto"/>
            <w:vAlign w:val="center"/>
          </w:tcPr>
          <w:p w:rsidR="0007326D" w:rsidRDefault="00772CF4">
            <w:pPr>
              <w:keepNext/>
              <w:jc w:val="center"/>
            </w:pPr>
            <w:r>
              <w:rPr>
                <w:rFonts w:ascii="Cambria" w:hAnsi="Cambria"/>
                <w:sz w:val="24"/>
              </w:rPr>
              <w:t>20</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Pr>
                <w:rFonts w:ascii="Cambria" w:hAnsi="Cambria"/>
                <w:sz w:val="24"/>
                <w:lang w:val="ro"/>
              </w:rPr>
              <w:t> </w:t>
            </w:r>
            <w:r>
              <w:rPr>
                <w:rFonts w:ascii="Cambria" w:hAnsi="Cambria"/>
                <w:sz w:val="24"/>
              </w:rPr>
              <w:t>de</w:t>
            </w:r>
            <w:r>
              <w:rPr>
                <w:rFonts w:ascii="Cambria" w:hAnsi="Cambria"/>
                <w:sz w:val="24"/>
                <w:lang w:val="ro"/>
              </w:rPr>
              <w:t> </w:t>
            </w:r>
            <w:r>
              <w:rPr>
                <w:rFonts w:ascii="Cambria" w:hAnsi="Cambria"/>
                <w:sz w:val="24"/>
              </w:rPr>
              <w:t>verificare</w:t>
            </w:r>
            <w:r>
              <w:rPr>
                <w:rFonts w:ascii="Cambria" w:hAnsi="Cambria"/>
                <w:sz w:val="24"/>
                <w:lang w:val="ro"/>
              </w:rPr>
              <w:t> </w:t>
            </w:r>
            <w:r>
              <w:rPr>
                <w:rFonts w:ascii="Cambria" w:hAnsi="Cambria"/>
                <w:sz w:val="24"/>
              </w:rPr>
              <w:t>si</w:t>
            </w:r>
            <w:r>
              <w:rPr>
                <w:rFonts w:ascii="Cambria" w:hAnsi="Cambria"/>
                <w:sz w:val="24"/>
                <w:lang w:val="ro"/>
              </w:rPr>
              <w:t> </w:t>
            </w:r>
            <w:r>
              <w:rPr>
                <w:rFonts w:ascii="Cambria" w:hAnsi="Cambria"/>
                <w:sz w:val="24"/>
              </w:rPr>
              <w:t>documente</w:t>
            </w:r>
            <w:r>
              <w:rPr>
                <w:rFonts w:ascii="Cambria" w:hAnsi="Cambria"/>
                <w:sz w:val="24"/>
                <w:lang w:val="ro"/>
              </w:rPr>
              <w:t> obligatorii:</w:t>
            </w:r>
          </w:p>
          <w:p w:rsidR="0007326D" w:rsidRDefault="00772CF4">
            <w:pPr>
              <w:spacing w:line="360" w:lineRule="auto"/>
              <w:ind w:firstLine="493"/>
            </w:pPr>
            <w:r>
              <w:rPr>
                <w:rFonts w:ascii="Cambria" w:hAnsi="Cambria"/>
                <w:sz w:val="24"/>
              </w:rPr>
              <w:t>Se punctează proiectele care înființează activități noi de servicii care se regăsesc în Anexa 13 - Lista codurilor CAEN aferente activităților neagricole eligibile la finanțare în cadrul intervenției DR 36, anexă la Ghidul Solicitantului.</w:t>
            </w:r>
          </w:p>
          <w:p w:rsidR="0007326D" w:rsidRDefault="00772CF4">
            <w:pPr>
              <w:spacing w:line="360" w:lineRule="auto"/>
              <w:ind w:firstLine="493"/>
            </w:pPr>
            <w:r>
              <w:rPr>
                <w:rFonts w:ascii="Cambria" w:hAnsi="Cambria"/>
                <w:sz w:val="24"/>
                <w:u w:val="single"/>
              </w:rPr>
              <w:t>Documente</w:t>
            </w:r>
            <w:r>
              <w:rPr>
                <w:rFonts w:ascii="Cambria" w:hAnsi="Cambria"/>
                <w:sz w:val="24"/>
                <w:u w:val="single"/>
                <w:lang w:val="ro"/>
              </w:rPr>
              <w:t> </w:t>
            </w:r>
            <w:r>
              <w:rPr>
                <w:rFonts w:ascii="Cambria" w:hAnsi="Cambria"/>
                <w:sz w:val="24"/>
                <w:u w:val="single"/>
              </w:rPr>
              <w:t>de</w:t>
            </w:r>
            <w:r>
              <w:rPr>
                <w:rFonts w:ascii="Cambria" w:hAnsi="Cambria"/>
                <w:sz w:val="24"/>
                <w:u w:val="single"/>
                <w:lang w:val="ro"/>
              </w:rPr>
              <w:t> verificat:</w:t>
            </w:r>
          </w:p>
          <w:p w:rsidR="0007326D" w:rsidRDefault="00772CF4">
            <w:pPr>
              <w:spacing w:line="360" w:lineRule="auto"/>
              <w:ind w:firstLine="493"/>
            </w:pPr>
            <w:r>
              <w:rPr>
                <w:rFonts w:ascii="Cambria" w:hAnsi="Cambria"/>
                <w:sz w:val="24"/>
                <w:lang w:val="ro"/>
              </w:rPr>
              <w:t>Cererea de finanțare secțiunea E.2.2 Descrierea îndeplinirii criteriilor de selecţie.</w:t>
            </w:r>
          </w:p>
          <w:p w:rsidR="0007326D" w:rsidRDefault="00772CF4">
            <w:pPr>
              <w:spacing w:line="360" w:lineRule="auto"/>
              <w:ind w:firstLine="493"/>
            </w:pPr>
            <w:r>
              <w:rPr>
                <w:rFonts w:ascii="Cambria" w:hAnsi="Cambria"/>
                <w:sz w:val="24"/>
                <w:lang w:val="ro"/>
              </w:rPr>
              <w:t>Planul de afaceri.</w:t>
            </w:r>
          </w:p>
          <w:p w:rsidR="0007326D" w:rsidRDefault="00772CF4">
            <w:pPr>
              <w:spacing w:line="360" w:lineRule="auto"/>
              <w:ind w:firstLine="493"/>
            </w:pPr>
            <w:r>
              <w:rPr>
                <w:rFonts w:ascii="Cambria" w:hAnsi="Cambria"/>
                <w:sz w:val="24"/>
                <w:lang w:val="ro"/>
              </w:rPr>
              <w:t>Certificatul constatator ONRC .</w:t>
            </w:r>
          </w:p>
          <w:p w:rsidR="0007326D" w:rsidRDefault="00772CF4">
            <w:pPr>
              <w:spacing w:line="360" w:lineRule="auto"/>
              <w:ind w:firstLine="493"/>
            </w:pPr>
            <w:r>
              <w:rPr>
                <w:rFonts w:ascii="Cambria" w:hAnsi="Cambria"/>
                <w:sz w:val="24"/>
                <w:u w:val="single"/>
                <w:lang w:val="ro"/>
              </w:rPr>
              <w:t>Puncte de verificat în documente:</w:t>
            </w:r>
          </w:p>
          <w:p w:rsidR="0007326D" w:rsidRDefault="00772CF4">
            <w:pPr>
              <w:spacing w:line="360" w:lineRule="auto"/>
              <w:ind w:firstLine="493"/>
            </w:pPr>
            <w:r>
              <w:rPr>
                <w:rFonts w:ascii="Cambria" w:hAnsi="Cambria"/>
                <w:sz w:val="24"/>
                <w:lang w:val="ro"/>
              </w:rPr>
              <w:t>Se verifică completarea secțiunii E.2.2 Descrierea îndeplinirii criteriilor de selecţie, din Cererea de finanțare.</w:t>
            </w:r>
          </w:p>
          <w:p w:rsidR="0007326D" w:rsidRDefault="00772CF4">
            <w:pPr>
              <w:spacing w:line="360" w:lineRule="auto"/>
              <w:ind w:firstLine="493"/>
            </w:pPr>
            <w:r>
              <w:rPr>
                <w:rFonts w:ascii="Cambria" w:hAnsi="Cambria"/>
                <w:sz w:val="24"/>
                <w:lang w:val="ro"/>
              </w:rPr>
              <w:t>Se verifică în Planul de afaceri descrierea investiției care va respecta tipurile de servicii care se regăsesc în  Anexa 13 - Lista codurilor CAEN aferente activităților neagricole eligibile la finanțare în cadrul intervenției DR 36, anexă la Ghidul Solicitantului.</w:t>
            </w:r>
          </w:p>
          <w:p w:rsidR="0007326D" w:rsidRDefault="00772CF4">
            <w:pPr>
              <w:spacing w:line="360" w:lineRule="auto"/>
              <w:ind w:firstLine="493"/>
            </w:pPr>
            <w:r>
              <w:rPr>
                <w:rFonts w:ascii="Cambria" w:hAnsi="Cambria"/>
                <w:sz w:val="24"/>
                <w:lang w:val="ro"/>
              </w:rPr>
              <w:lastRenderedPageBreak/>
              <w:t>Se verifică în Certificatul constatator ONRC înregistrarea codului CAEN aferent serviciilor pentru care se solicită finanțare la sediu sau la punctul de lucru în care se va realiza investiția. </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r w:rsidR="0007326D">
        <w:tc>
          <w:tcPr>
            <w:tcW w:w="0" w:type="auto"/>
            <w:shd w:val="clear" w:color="auto" w:fill="F8ECD2"/>
            <w:vAlign w:val="center"/>
          </w:tcPr>
          <w:p w:rsidR="0007326D" w:rsidRDefault="00772CF4">
            <w:r>
              <w:rPr>
                <w:rFonts w:ascii="Cambria" w:hAnsi="Cambria"/>
                <w:color w:val="58400C"/>
                <w:sz w:val="24"/>
              </w:rPr>
              <w:t>CS 1.3</w:t>
            </w:r>
          </w:p>
        </w:tc>
        <w:tc>
          <w:tcPr>
            <w:tcW w:w="0" w:type="auto"/>
            <w:shd w:val="clear" w:color="auto" w:fill="F8ECD2"/>
            <w:vAlign w:val="center"/>
          </w:tcPr>
          <w:p w:rsidR="0007326D" w:rsidRDefault="00772CF4">
            <w:r>
              <w:rPr>
                <w:rFonts w:ascii="Cambria" w:hAnsi="Cambria"/>
                <w:color w:val="58400C"/>
                <w:sz w:val="24"/>
              </w:rPr>
              <w:t>Proiecte ce vizează investiții în activități turistice de cazare cu sau fără activități secundare de alimentație publică și/sau agrement</w:t>
            </w:r>
          </w:p>
        </w:tc>
        <w:tc>
          <w:tcPr>
            <w:tcW w:w="0" w:type="auto"/>
            <w:vAlign w:val="center"/>
          </w:tcPr>
          <w:p w:rsidR="0007326D" w:rsidRDefault="00772CF4">
            <w:pPr>
              <w:keepNext/>
              <w:jc w:val="center"/>
            </w:pPr>
            <w:r>
              <w:rPr>
                <w:rFonts w:ascii="Cambria" w:hAnsi="Cambria"/>
                <w:sz w:val="24"/>
              </w:rPr>
              <w:t>10</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verificare</w:t>
            </w:r>
            <w:r w:rsidR="007B21E5">
              <w:rPr>
                <w:rFonts w:ascii="Cambria" w:hAnsi="Cambria"/>
                <w:sz w:val="24"/>
              </w:rPr>
              <w:t xml:space="preserve"> </w:t>
            </w:r>
            <w:r>
              <w:rPr>
                <w:rFonts w:ascii="Cambria" w:hAnsi="Cambria"/>
                <w:sz w:val="24"/>
              </w:rPr>
              <w:t>si</w:t>
            </w:r>
            <w:r w:rsidR="007B21E5">
              <w:rPr>
                <w:rFonts w:ascii="Cambria" w:hAnsi="Cambria"/>
                <w:sz w:val="24"/>
              </w:rPr>
              <w:t xml:space="preserve"> </w:t>
            </w:r>
            <w:r>
              <w:rPr>
                <w:rFonts w:ascii="Cambria" w:hAnsi="Cambria"/>
                <w:sz w:val="24"/>
              </w:rPr>
              <w:t>documente</w:t>
            </w:r>
            <w:r w:rsidR="007B21E5">
              <w:rPr>
                <w:rFonts w:ascii="Cambria" w:hAnsi="Cambria"/>
                <w:sz w:val="24"/>
              </w:rPr>
              <w:t xml:space="preserve"> </w:t>
            </w:r>
            <w:r>
              <w:rPr>
                <w:rFonts w:ascii="Cambria" w:hAnsi="Cambria"/>
                <w:sz w:val="24"/>
                <w:lang w:val="ro"/>
              </w:rPr>
              <w:t>obligatorii:</w:t>
            </w:r>
          </w:p>
          <w:p w:rsidR="0007326D" w:rsidRDefault="00772CF4">
            <w:pPr>
              <w:spacing w:line="360" w:lineRule="auto"/>
              <w:ind w:firstLine="493"/>
            </w:pPr>
            <w:r>
              <w:rPr>
                <w:rFonts w:ascii="Cambria" w:hAnsi="Cambria"/>
                <w:sz w:val="24"/>
                <w:lang w:val="ro"/>
              </w:rPr>
              <w:t>Se punctează proiectele care înființează noi</w:t>
            </w:r>
            <w:r w:rsidR="007B21E5">
              <w:rPr>
                <w:rFonts w:ascii="Cambria" w:hAnsi="Cambria"/>
                <w:sz w:val="24"/>
                <w:lang w:val="ro"/>
              </w:rPr>
              <w:t xml:space="preserve"> </w:t>
            </w:r>
            <w:r>
              <w:rPr>
                <w:rFonts w:ascii="Cambria" w:hAnsi="Cambria"/>
                <w:sz w:val="24"/>
              </w:rPr>
              <w:t>unități turistice de cazare conform activității CAEN 5520, cu respectarea tipurilor de unități eligibile stabilite prin Ghidul Solicitantului. Proiectul poate să conțină activități secundare de alimentație publică și/sau de agrement, dependente de structura de cazare nou înființată.</w:t>
            </w:r>
          </w:p>
          <w:p w:rsidR="0007326D" w:rsidRDefault="00772CF4">
            <w:pPr>
              <w:spacing w:line="360" w:lineRule="auto"/>
              <w:ind w:firstLine="493"/>
            </w:pPr>
            <w:r>
              <w:rPr>
                <w:rFonts w:ascii="Cambria" w:hAnsi="Cambria"/>
                <w:sz w:val="24"/>
                <w:u w:val="single"/>
              </w:rPr>
              <w:t>Documentede</w:t>
            </w:r>
            <w:r>
              <w:rPr>
                <w:rFonts w:ascii="Cambria" w:hAnsi="Cambria"/>
                <w:sz w:val="24"/>
                <w:u w:val="single"/>
                <w:lang w:val="ro"/>
              </w:rPr>
              <w:t>verificat:</w:t>
            </w:r>
          </w:p>
          <w:p w:rsidR="0007326D" w:rsidRDefault="00772CF4">
            <w:pPr>
              <w:spacing w:line="360" w:lineRule="auto"/>
              <w:ind w:firstLine="493"/>
            </w:pPr>
            <w:r>
              <w:rPr>
                <w:rFonts w:ascii="Cambria" w:hAnsi="Cambria"/>
                <w:sz w:val="24"/>
                <w:lang w:val="ro"/>
              </w:rPr>
              <w:t>Cererea de finanțare secțiunea E.2.2 Descrierea îndepliniriicriteriilor de selecţie.</w:t>
            </w:r>
          </w:p>
          <w:p w:rsidR="0007326D" w:rsidRDefault="00772CF4">
            <w:pPr>
              <w:spacing w:line="360" w:lineRule="auto"/>
              <w:ind w:firstLine="493"/>
            </w:pPr>
            <w:r>
              <w:rPr>
                <w:rFonts w:ascii="Cambria" w:hAnsi="Cambria"/>
                <w:sz w:val="24"/>
                <w:lang w:val="ro"/>
              </w:rPr>
              <w:t>Planul de afaceri.</w:t>
            </w:r>
          </w:p>
          <w:p w:rsidR="0007326D" w:rsidRDefault="00772CF4">
            <w:pPr>
              <w:spacing w:line="360" w:lineRule="auto"/>
              <w:ind w:firstLine="493"/>
            </w:pPr>
            <w:r>
              <w:rPr>
                <w:rFonts w:ascii="Cambria" w:hAnsi="Cambria"/>
                <w:sz w:val="24"/>
                <w:lang w:val="ro"/>
              </w:rPr>
              <w:t>Certificatul</w:t>
            </w:r>
            <w:r w:rsidR="007B21E5">
              <w:rPr>
                <w:rFonts w:ascii="Cambria" w:hAnsi="Cambria"/>
                <w:sz w:val="24"/>
                <w:lang w:val="ro"/>
              </w:rPr>
              <w:t xml:space="preserve"> </w:t>
            </w:r>
            <w:r>
              <w:rPr>
                <w:rFonts w:ascii="Cambria" w:hAnsi="Cambria"/>
                <w:sz w:val="24"/>
                <w:lang w:val="ro"/>
              </w:rPr>
              <w:t>constatator ONRC </w:t>
            </w:r>
          </w:p>
          <w:p w:rsidR="0007326D" w:rsidRDefault="00772CF4">
            <w:pPr>
              <w:spacing w:line="360" w:lineRule="auto"/>
              <w:ind w:firstLine="493"/>
            </w:pPr>
            <w:r>
              <w:rPr>
                <w:rFonts w:ascii="Cambria" w:hAnsi="Cambria"/>
                <w:sz w:val="24"/>
                <w:u w:val="single"/>
                <w:lang w:val="ro"/>
              </w:rPr>
              <w:t>Puncte de verificat în documente:</w:t>
            </w:r>
          </w:p>
          <w:p w:rsidR="0007326D" w:rsidRDefault="00772CF4">
            <w:pPr>
              <w:spacing w:line="360" w:lineRule="auto"/>
              <w:ind w:firstLine="493"/>
            </w:pPr>
            <w:r>
              <w:rPr>
                <w:rFonts w:ascii="Cambria" w:hAnsi="Cambria"/>
                <w:sz w:val="24"/>
                <w:lang w:val="ro"/>
              </w:rPr>
              <w:t>Se</w:t>
            </w:r>
            <w:r w:rsidR="007B21E5">
              <w:rPr>
                <w:rFonts w:ascii="Cambria" w:hAnsi="Cambria"/>
                <w:sz w:val="24"/>
                <w:lang w:val="ro"/>
              </w:rPr>
              <w:t xml:space="preserve"> </w:t>
            </w:r>
            <w:r>
              <w:rPr>
                <w:rFonts w:ascii="Cambria" w:hAnsi="Cambria"/>
                <w:sz w:val="24"/>
                <w:lang w:val="ro"/>
              </w:rPr>
              <w:t>verifică</w:t>
            </w:r>
            <w:r w:rsidR="007B21E5">
              <w:rPr>
                <w:rFonts w:ascii="Cambria" w:hAnsi="Cambria"/>
                <w:sz w:val="24"/>
                <w:lang w:val="ro"/>
              </w:rPr>
              <w:t xml:space="preserve"> </w:t>
            </w:r>
            <w:r>
              <w:rPr>
                <w:rFonts w:ascii="Cambria" w:hAnsi="Cambria"/>
                <w:sz w:val="24"/>
                <w:lang w:val="ro"/>
              </w:rPr>
              <w:t>completarea</w:t>
            </w:r>
            <w:r w:rsidR="007B21E5">
              <w:rPr>
                <w:rFonts w:ascii="Cambria" w:hAnsi="Cambria"/>
                <w:sz w:val="24"/>
                <w:lang w:val="ro"/>
              </w:rPr>
              <w:t xml:space="preserve"> </w:t>
            </w:r>
            <w:r>
              <w:rPr>
                <w:rFonts w:ascii="Cambria" w:hAnsi="Cambria"/>
                <w:sz w:val="24"/>
                <w:lang w:val="ro"/>
              </w:rPr>
              <w:t>secțiunii</w:t>
            </w:r>
            <w:r w:rsidR="007B21E5">
              <w:rPr>
                <w:rFonts w:ascii="Cambria" w:hAnsi="Cambria"/>
                <w:sz w:val="24"/>
                <w:lang w:val="ro"/>
              </w:rPr>
              <w:t xml:space="preserve"> </w:t>
            </w:r>
            <w:r>
              <w:rPr>
                <w:rFonts w:ascii="Cambria" w:hAnsi="Cambria"/>
                <w:sz w:val="24"/>
                <w:lang w:val="ro"/>
              </w:rPr>
              <w:t>E.2.2</w:t>
            </w:r>
            <w:r w:rsidR="007B21E5">
              <w:rPr>
                <w:rFonts w:ascii="Cambria" w:hAnsi="Cambria"/>
                <w:sz w:val="24"/>
                <w:lang w:val="ro"/>
              </w:rPr>
              <w:t xml:space="preserve"> </w:t>
            </w:r>
            <w:r>
              <w:rPr>
                <w:rFonts w:ascii="Cambria" w:hAnsi="Cambria"/>
                <w:sz w:val="24"/>
                <w:lang w:val="ro"/>
              </w:rPr>
              <w:t>Descrierea</w:t>
            </w:r>
            <w:r w:rsidR="007B21E5">
              <w:rPr>
                <w:rFonts w:ascii="Cambria" w:hAnsi="Cambria"/>
                <w:sz w:val="24"/>
                <w:lang w:val="ro"/>
              </w:rPr>
              <w:t xml:space="preserve"> </w:t>
            </w:r>
            <w:r>
              <w:rPr>
                <w:rFonts w:ascii="Cambria" w:hAnsi="Cambria"/>
                <w:sz w:val="24"/>
                <w:lang w:val="ro"/>
              </w:rPr>
              <w:t>îndeplinirii</w:t>
            </w:r>
            <w:r w:rsidR="007B21E5">
              <w:rPr>
                <w:rFonts w:ascii="Cambria" w:hAnsi="Cambria"/>
                <w:sz w:val="24"/>
                <w:lang w:val="ro"/>
              </w:rPr>
              <w:t xml:space="preserve"> </w:t>
            </w:r>
            <w:r>
              <w:rPr>
                <w:rFonts w:ascii="Cambria" w:hAnsi="Cambria"/>
                <w:sz w:val="24"/>
                <w:lang w:val="ro"/>
              </w:rPr>
              <w:t>criteriilor</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selecţie,</w:t>
            </w:r>
            <w:r w:rsidR="007B21E5">
              <w:rPr>
                <w:rFonts w:ascii="Cambria" w:hAnsi="Cambria"/>
                <w:sz w:val="24"/>
                <w:lang w:val="ro"/>
              </w:rPr>
              <w:t xml:space="preserve"> </w:t>
            </w:r>
            <w:r>
              <w:rPr>
                <w:rFonts w:ascii="Cambria" w:hAnsi="Cambria"/>
                <w:sz w:val="24"/>
                <w:lang w:val="ro"/>
              </w:rPr>
              <w:t>din</w:t>
            </w:r>
            <w:r w:rsidR="007B21E5">
              <w:rPr>
                <w:rFonts w:ascii="Cambria" w:hAnsi="Cambria"/>
                <w:sz w:val="24"/>
                <w:lang w:val="ro"/>
              </w:rPr>
              <w:t xml:space="preserve"> </w:t>
            </w:r>
            <w:r>
              <w:rPr>
                <w:rFonts w:ascii="Cambria" w:hAnsi="Cambria"/>
                <w:sz w:val="24"/>
                <w:lang w:val="ro"/>
              </w:rPr>
              <w:t>Cererea</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finanțare.</w:t>
            </w:r>
          </w:p>
          <w:p w:rsidR="0007326D" w:rsidRDefault="00772CF4">
            <w:pPr>
              <w:spacing w:line="360" w:lineRule="auto"/>
              <w:ind w:firstLine="493"/>
            </w:pPr>
            <w:r>
              <w:rPr>
                <w:rFonts w:ascii="Cambria" w:hAnsi="Cambria"/>
                <w:sz w:val="24"/>
                <w:lang w:val="ro"/>
              </w:rPr>
              <w:t>Se verifică în Planul</w:t>
            </w:r>
            <w:r w:rsidR="007B21E5">
              <w:rPr>
                <w:rFonts w:ascii="Cambria" w:hAnsi="Cambria"/>
                <w:sz w:val="24"/>
                <w:lang w:val="ro"/>
              </w:rPr>
              <w:t xml:space="preserve"> </w:t>
            </w:r>
            <w:r>
              <w:rPr>
                <w:rFonts w:ascii="Cambria" w:hAnsi="Cambria"/>
                <w:sz w:val="24"/>
                <w:lang w:val="ro"/>
              </w:rPr>
              <w:t>de afaceri</w:t>
            </w:r>
            <w:r w:rsidR="007B21E5">
              <w:rPr>
                <w:rFonts w:ascii="Cambria" w:hAnsi="Cambria"/>
                <w:sz w:val="24"/>
                <w:lang w:val="ro"/>
              </w:rPr>
              <w:t xml:space="preserve"> </w:t>
            </w:r>
            <w:r>
              <w:rPr>
                <w:rFonts w:ascii="Cambria" w:hAnsi="Cambria"/>
                <w:sz w:val="24"/>
                <w:lang w:val="ro"/>
              </w:rPr>
              <w:t>descrierea investiției care va respecta tipurile de unități turistice de cazare eligibile, stabilite</w:t>
            </w:r>
            <w:r w:rsidR="007B21E5">
              <w:rPr>
                <w:rFonts w:ascii="Cambria" w:hAnsi="Cambria"/>
                <w:sz w:val="24"/>
                <w:lang w:val="ro"/>
              </w:rPr>
              <w:t xml:space="preserve"> </w:t>
            </w:r>
            <w:r>
              <w:rPr>
                <w:rFonts w:ascii="Cambria" w:hAnsi="Cambria"/>
                <w:sz w:val="24"/>
                <w:lang w:val="ro"/>
              </w:rPr>
              <w:t>prin</w:t>
            </w:r>
            <w:r w:rsidR="007B21E5">
              <w:rPr>
                <w:rFonts w:ascii="Cambria" w:hAnsi="Cambria"/>
                <w:sz w:val="24"/>
                <w:lang w:val="ro"/>
              </w:rPr>
              <w:t xml:space="preserve"> </w:t>
            </w:r>
            <w:r>
              <w:rPr>
                <w:rFonts w:ascii="Cambria" w:hAnsi="Cambria"/>
                <w:sz w:val="24"/>
                <w:lang w:val="ro"/>
              </w:rPr>
              <w:t>Ghidul Solicitantului. </w:t>
            </w:r>
          </w:p>
          <w:p w:rsidR="0007326D" w:rsidRDefault="00772CF4" w:rsidP="007B21E5">
            <w:pPr>
              <w:spacing w:line="360" w:lineRule="auto"/>
              <w:ind w:firstLine="493"/>
            </w:pPr>
            <w:r>
              <w:rPr>
                <w:rFonts w:ascii="Cambria" w:hAnsi="Cambria"/>
                <w:sz w:val="24"/>
                <w:lang w:val="ro"/>
              </w:rPr>
              <w:t>Se</w:t>
            </w:r>
            <w:r w:rsidR="007B21E5">
              <w:rPr>
                <w:rFonts w:ascii="Cambria" w:hAnsi="Cambria"/>
                <w:sz w:val="24"/>
                <w:lang w:val="ro"/>
              </w:rPr>
              <w:t xml:space="preserve"> </w:t>
            </w:r>
            <w:r>
              <w:rPr>
                <w:rFonts w:ascii="Cambria" w:hAnsi="Cambria"/>
                <w:sz w:val="24"/>
                <w:lang w:val="ro"/>
              </w:rPr>
              <w:t>verifică</w:t>
            </w:r>
            <w:r w:rsidR="007B21E5">
              <w:rPr>
                <w:rFonts w:ascii="Cambria" w:hAnsi="Cambria"/>
                <w:sz w:val="24"/>
                <w:lang w:val="ro"/>
              </w:rPr>
              <w:t xml:space="preserve"> î</w:t>
            </w:r>
            <w:r>
              <w:rPr>
                <w:rFonts w:ascii="Cambria" w:hAnsi="Cambria"/>
                <w:sz w:val="24"/>
                <w:lang w:val="ro"/>
              </w:rPr>
              <w:t>n</w:t>
            </w:r>
            <w:r w:rsidR="007B21E5">
              <w:rPr>
                <w:rFonts w:ascii="Cambria" w:hAnsi="Cambria"/>
                <w:sz w:val="24"/>
                <w:lang w:val="ro"/>
              </w:rPr>
              <w:t xml:space="preserve"> </w:t>
            </w:r>
            <w:r>
              <w:rPr>
                <w:rFonts w:ascii="Cambria" w:hAnsi="Cambria"/>
                <w:sz w:val="24"/>
                <w:lang w:val="ro"/>
              </w:rPr>
              <w:t>Certificatul</w:t>
            </w:r>
            <w:r w:rsidR="007B21E5">
              <w:rPr>
                <w:rFonts w:ascii="Cambria" w:hAnsi="Cambria"/>
                <w:sz w:val="24"/>
                <w:lang w:val="ro"/>
              </w:rPr>
              <w:t xml:space="preserve"> </w:t>
            </w:r>
            <w:r>
              <w:rPr>
                <w:rFonts w:ascii="Cambria" w:hAnsi="Cambria"/>
                <w:sz w:val="24"/>
                <w:lang w:val="ro"/>
              </w:rPr>
              <w:t>constatator</w:t>
            </w:r>
            <w:r w:rsidR="007B21E5">
              <w:rPr>
                <w:rFonts w:ascii="Cambria" w:hAnsi="Cambria"/>
                <w:sz w:val="24"/>
                <w:lang w:val="ro"/>
              </w:rPr>
              <w:t xml:space="preserve"> </w:t>
            </w:r>
            <w:r>
              <w:rPr>
                <w:rFonts w:ascii="Cambria" w:hAnsi="Cambria"/>
                <w:sz w:val="24"/>
                <w:lang w:val="ro"/>
              </w:rPr>
              <w:t>ONRC</w:t>
            </w:r>
            <w:r w:rsidR="007B21E5">
              <w:rPr>
                <w:rFonts w:ascii="Cambria" w:hAnsi="Cambria"/>
                <w:sz w:val="24"/>
                <w:lang w:val="ro"/>
              </w:rPr>
              <w:t xml:space="preserve"> </w:t>
            </w:r>
            <w:r>
              <w:rPr>
                <w:rFonts w:ascii="Cambria" w:hAnsi="Cambria"/>
                <w:sz w:val="24"/>
                <w:lang w:val="ro"/>
              </w:rPr>
              <w:t>înregistrarea</w:t>
            </w:r>
            <w:r w:rsidR="007B21E5">
              <w:rPr>
                <w:rFonts w:ascii="Cambria" w:hAnsi="Cambria"/>
                <w:sz w:val="24"/>
                <w:lang w:val="ro"/>
              </w:rPr>
              <w:t xml:space="preserve"> </w:t>
            </w:r>
            <w:r>
              <w:rPr>
                <w:rFonts w:ascii="Cambria" w:hAnsi="Cambria"/>
                <w:sz w:val="24"/>
                <w:lang w:val="ro"/>
              </w:rPr>
              <w:t>codului CAEN</w:t>
            </w:r>
            <w:r w:rsidR="007B21E5">
              <w:rPr>
                <w:rFonts w:ascii="Cambria" w:hAnsi="Cambria"/>
                <w:sz w:val="24"/>
                <w:lang w:val="ro"/>
              </w:rPr>
              <w:t xml:space="preserve"> </w:t>
            </w:r>
            <w:r>
              <w:rPr>
                <w:rFonts w:ascii="Cambria" w:hAnsi="Cambria"/>
                <w:sz w:val="24"/>
                <w:lang w:val="ro"/>
              </w:rPr>
              <w:t>5520</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sediu</w:t>
            </w:r>
            <w:r w:rsidR="007B21E5">
              <w:rPr>
                <w:rFonts w:ascii="Cambria" w:hAnsi="Cambria"/>
                <w:sz w:val="24"/>
                <w:lang w:val="ro"/>
              </w:rPr>
              <w:t xml:space="preserve"> </w:t>
            </w:r>
            <w:r>
              <w:rPr>
                <w:rFonts w:ascii="Cambria" w:hAnsi="Cambria"/>
                <w:sz w:val="24"/>
                <w:lang w:val="ro"/>
              </w:rPr>
              <w:t>sau</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punctul</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lucru</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care</w:t>
            </w:r>
            <w:r w:rsidR="007B21E5">
              <w:rPr>
                <w:rFonts w:ascii="Cambria" w:hAnsi="Cambria"/>
                <w:sz w:val="24"/>
                <w:lang w:val="ro"/>
              </w:rPr>
              <w:t xml:space="preserve"> </w:t>
            </w:r>
            <w:r>
              <w:rPr>
                <w:rFonts w:ascii="Cambria" w:hAnsi="Cambria"/>
                <w:sz w:val="24"/>
                <w:lang w:val="ro"/>
              </w:rPr>
              <w:t>se</w:t>
            </w:r>
            <w:r w:rsidR="007B21E5">
              <w:rPr>
                <w:rFonts w:ascii="Cambria" w:hAnsi="Cambria"/>
                <w:sz w:val="24"/>
                <w:lang w:val="ro"/>
              </w:rPr>
              <w:t xml:space="preserve"> </w:t>
            </w:r>
            <w:r>
              <w:rPr>
                <w:rFonts w:ascii="Cambria" w:hAnsi="Cambria"/>
                <w:sz w:val="24"/>
                <w:lang w:val="ro"/>
              </w:rPr>
              <w:t>va</w:t>
            </w:r>
            <w:r w:rsidR="007B21E5">
              <w:rPr>
                <w:rFonts w:ascii="Cambria" w:hAnsi="Cambria"/>
                <w:sz w:val="24"/>
                <w:lang w:val="ro"/>
              </w:rPr>
              <w:t xml:space="preserve"> </w:t>
            </w:r>
            <w:r>
              <w:rPr>
                <w:rFonts w:ascii="Cambria" w:hAnsi="Cambria"/>
                <w:sz w:val="24"/>
                <w:lang w:val="ro"/>
              </w:rPr>
              <w:t>realiza investiția.</w:t>
            </w:r>
          </w:p>
        </w:tc>
      </w:tr>
      <w:tr w:rsidR="0007326D">
        <w:trPr>
          <w:trHeight w:val="360"/>
        </w:trPr>
        <w:tc>
          <w:tcPr>
            <w:tcW w:w="0" w:type="auto"/>
            <w:gridSpan w:val="5"/>
            <w:vAlign w:val="center"/>
          </w:tcPr>
          <w:p w:rsidR="0007326D" w:rsidRDefault="00772CF4">
            <w:r>
              <w:rPr>
                <w:rFonts w:ascii="Cambria" w:hAnsi="Cambria"/>
                <w:sz w:val="24"/>
              </w:rPr>
              <w:t> </w:t>
            </w:r>
          </w:p>
        </w:tc>
      </w:tr>
      <w:tr w:rsidR="0007326D">
        <w:trPr>
          <w:trHeight w:val="540"/>
        </w:trPr>
        <w:tc>
          <w:tcPr>
            <w:tcW w:w="0" w:type="auto"/>
            <w:gridSpan w:val="2"/>
            <w:shd w:val="clear" w:color="auto" w:fill="CCE1DB"/>
            <w:vAlign w:val="center"/>
          </w:tcPr>
          <w:p w:rsidR="0007326D" w:rsidRDefault="00772CF4">
            <w:r>
              <w:rPr>
                <w:rFonts w:ascii="Cambria" w:hAnsi="Cambria"/>
                <w:color w:val="014935"/>
                <w:sz w:val="24"/>
              </w:rPr>
              <w:t>2 </w:t>
            </w:r>
            <w:r>
              <w:rPr>
                <w:rFonts w:ascii="Cambria Bold" w:hAnsi="Cambria Bold"/>
                <w:b/>
                <w:color w:val="014935"/>
                <w:sz w:val="24"/>
              </w:rPr>
              <w:t>Principiul promovării femeilor sau tinerilor (cu vârsta între 18-30 de ani) în domeniul antreprenorial;</w:t>
            </w:r>
          </w:p>
        </w:tc>
        <w:tc>
          <w:tcPr>
            <w:tcW w:w="0" w:type="auto"/>
            <w:shd w:val="clear" w:color="auto" w:fill="CCE1DB"/>
            <w:vAlign w:val="center"/>
          </w:tcPr>
          <w:p w:rsidR="0007326D" w:rsidRDefault="00772CF4">
            <w:pPr>
              <w:spacing w:line="360" w:lineRule="auto"/>
              <w:ind w:firstLine="493"/>
            </w:pPr>
            <w:r>
              <w:rPr>
                <w:rFonts w:ascii="Cambria Bold" w:hAnsi="Cambria Bold"/>
                <w:b/>
                <w:color w:val="014935"/>
                <w:sz w:val="24"/>
              </w:rPr>
              <w:t>25</w:t>
            </w:r>
          </w:p>
        </w:tc>
        <w:tc>
          <w:tcPr>
            <w:tcW w:w="0" w:type="auto"/>
            <w:shd w:val="clear" w:color="auto" w:fill="CCE1DB"/>
            <w:vAlign w:val="center"/>
          </w:tcPr>
          <w:p w:rsidR="0007326D" w:rsidRDefault="0007326D"/>
        </w:tc>
        <w:tc>
          <w:tcPr>
            <w:tcW w:w="0" w:type="auto"/>
            <w:shd w:val="clear" w:color="auto" w:fill="CCE1DB"/>
            <w:vAlign w:val="center"/>
          </w:tcPr>
          <w:p w:rsidR="0007326D" w:rsidRDefault="0007326D"/>
        </w:tc>
      </w:tr>
      <w:tr w:rsidR="0007326D">
        <w:tc>
          <w:tcPr>
            <w:tcW w:w="0" w:type="auto"/>
            <w:shd w:val="clear" w:color="auto" w:fill="F8ECD2"/>
            <w:vAlign w:val="center"/>
          </w:tcPr>
          <w:p w:rsidR="0007326D" w:rsidRDefault="00772CF4">
            <w:r>
              <w:rPr>
                <w:rFonts w:ascii="Cambria" w:hAnsi="Cambria"/>
                <w:color w:val="58400C"/>
                <w:sz w:val="24"/>
              </w:rPr>
              <w:t>CS 2.1</w:t>
            </w:r>
          </w:p>
        </w:tc>
        <w:tc>
          <w:tcPr>
            <w:tcW w:w="0" w:type="auto"/>
            <w:shd w:val="clear" w:color="auto" w:fill="F8ECD2"/>
            <w:vAlign w:val="center"/>
          </w:tcPr>
          <w:p w:rsidR="0007326D" w:rsidRDefault="00772CF4">
            <w:r>
              <w:rPr>
                <w:rFonts w:ascii="Cambria" w:hAnsi="Cambria"/>
                <w:color w:val="58400C"/>
                <w:sz w:val="24"/>
              </w:rPr>
              <w:t>Ponderea femeilor în structura acționariatului este 100%</w:t>
            </w:r>
          </w:p>
        </w:tc>
        <w:tc>
          <w:tcPr>
            <w:tcW w:w="0" w:type="auto"/>
            <w:vAlign w:val="center"/>
          </w:tcPr>
          <w:p w:rsidR="0007326D" w:rsidRDefault="00772CF4">
            <w:pPr>
              <w:keepNext/>
              <w:jc w:val="center"/>
            </w:pPr>
            <w:r>
              <w:rPr>
                <w:rFonts w:ascii="Cambria" w:hAnsi="Cambria"/>
                <w:sz w:val="24"/>
              </w:rPr>
              <w:t>25</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verificare</w:t>
            </w:r>
            <w:r w:rsidR="007B21E5">
              <w:rPr>
                <w:rFonts w:ascii="Cambria" w:hAnsi="Cambria"/>
                <w:sz w:val="24"/>
              </w:rPr>
              <w:t xml:space="preserve"> </w:t>
            </w:r>
            <w:r>
              <w:rPr>
                <w:rFonts w:ascii="Cambria" w:hAnsi="Cambria"/>
                <w:sz w:val="24"/>
              </w:rPr>
              <w:t>si</w:t>
            </w:r>
            <w:r w:rsidR="007B21E5">
              <w:rPr>
                <w:rFonts w:ascii="Cambria" w:hAnsi="Cambria"/>
                <w:sz w:val="24"/>
              </w:rPr>
              <w:t xml:space="preserve"> </w:t>
            </w:r>
            <w:r>
              <w:rPr>
                <w:rFonts w:ascii="Cambria" w:hAnsi="Cambria"/>
                <w:sz w:val="24"/>
              </w:rPr>
              <w:t>documente</w:t>
            </w:r>
            <w:r w:rsidR="007B21E5">
              <w:rPr>
                <w:rFonts w:ascii="Cambria" w:hAnsi="Cambria"/>
                <w:sz w:val="24"/>
              </w:rPr>
              <w:t xml:space="preserve"> </w:t>
            </w:r>
            <w:r>
              <w:rPr>
                <w:rFonts w:ascii="Cambria" w:hAnsi="Cambria"/>
                <w:sz w:val="24"/>
                <w:lang w:val="ro"/>
              </w:rPr>
              <w:t>obligatorii:</w:t>
            </w:r>
          </w:p>
          <w:p w:rsidR="0007326D" w:rsidRDefault="00772CF4">
            <w:pPr>
              <w:spacing w:line="360" w:lineRule="auto"/>
              <w:ind w:firstLine="493"/>
            </w:pPr>
            <w:r>
              <w:rPr>
                <w:rFonts w:ascii="Cambria" w:hAnsi="Cambria"/>
                <w:sz w:val="24"/>
              </w:rPr>
              <w:lastRenderedPageBreak/>
              <w:t>Criteriul se consideră îndeplinit dacă ponderea femeilor în structura acționariatului este de 100%, toate persoanele care dețin părți sociale în cadrul entității solicitante fiind femei.</w:t>
            </w:r>
          </w:p>
          <w:p w:rsidR="0007326D" w:rsidRDefault="00772CF4">
            <w:pPr>
              <w:spacing w:line="360" w:lineRule="auto"/>
              <w:ind w:firstLine="493"/>
            </w:pPr>
            <w:r>
              <w:rPr>
                <w:rFonts w:ascii="Cambria" w:hAnsi="Cambria"/>
                <w:sz w:val="24"/>
                <w:u w:val="single"/>
              </w:rPr>
              <w:t>Documentede</w:t>
            </w:r>
            <w:r>
              <w:rPr>
                <w:rFonts w:ascii="Cambria" w:hAnsi="Cambria"/>
                <w:sz w:val="24"/>
                <w:u w:val="single"/>
                <w:lang w:val="ro"/>
              </w:rPr>
              <w:t>verificat:</w:t>
            </w:r>
          </w:p>
          <w:p w:rsidR="0007326D" w:rsidRDefault="00772CF4">
            <w:pPr>
              <w:spacing w:line="360" w:lineRule="auto"/>
              <w:ind w:firstLine="493"/>
            </w:pPr>
            <w:r>
              <w:rPr>
                <w:rFonts w:ascii="Cambria" w:hAnsi="Cambria"/>
                <w:sz w:val="24"/>
              </w:rPr>
              <w:t>Cererea de finanțare secțiunea E.2.2 Descrierea îndeplinirii criteriilor de selectie. </w:t>
            </w:r>
          </w:p>
          <w:p w:rsidR="0007326D" w:rsidRDefault="00772CF4">
            <w:pPr>
              <w:spacing w:line="360" w:lineRule="auto"/>
              <w:ind w:firstLine="493"/>
            </w:pPr>
            <w:r>
              <w:rPr>
                <w:rFonts w:ascii="Cambria" w:hAnsi="Cambria"/>
                <w:sz w:val="24"/>
              </w:rPr>
              <w:t>Certificatul constatator</w:t>
            </w:r>
            <w:r w:rsidR="007B21E5">
              <w:rPr>
                <w:rFonts w:ascii="Cambria" w:hAnsi="Cambria"/>
                <w:sz w:val="24"/>
              </w:rPr>
              <w:t xml:space="preserve"> </w:t>
            </w:r>
            <w:r>
              <w:rPr>
                <w:rFonts w:ascii="Cambria" w:hAnsi="Cambria"/>
                <w:sz w:val="24"/>
              </w:rPr>
              <w:t>ONRC.</w:t>
            </w:r>
          </w:p>
          <w:p w:rsidR="0007326D" w:rsidRDefault="00772CF4">
            <w:pPr>
              <w:spacing w:line="360" w:lineRule="auto"/>
              <w:ind w:firstLine="493"/>
            </w:pPr>
            <w:r>
              <w:rPr>
                <w:rFonts w:ascii="Cambria" w:hAnsi="Cambria"/>
                <w:sz w:val="24"/>
                <w:u w:val="single"/>
              </w:rPr>
              <w:t>Puncte</w:t>
            </w:r>
            <w:r w:rsidR="007B21E5">
              <w:rPr>
                <w:rFonts w:ascii="Cambria" w:hAnsi="Cambria"/>
                <w:sz w:val="24"/>
                <w:u w:val="single"/>
              </w:rPr>
              <w:t xml:space="preserve"> </w:t>
            </w:r>
            <w:r>
              <w:rPr>
                <w:rFonts w:ascii="Cambria" w:hAnsi="Cambria"/>
                <w:sz w:val="24"/>
                <w:u w:val="single"/>
              </w:rPr>
              <w:t>de</w:t>
            </w:r>
            <w:r w:rsidR="007B21E5">
              <w:rPr>
                <w:rFonts w:ascii="Cambria" w:hAnsi="Cambria"/>
                <w:sz w:val="24"/>
                <w:u w:val="single"/>
              </w:rPr>
              <w:t xml:space="preserve"> </w:t>
            </w:r>
            <w:r>
              <w:rPr>
                <w:rFonts w:ascii="Cambria" w:hAnsi="Cambria"/>
                <w:sz w:val="24"/>
                <w:u w:val="single"/>
              </w:rPr>
              <w:t>verificat</w:t>
            </w:r>
            <w:r w:rsidR="007B21E5">
              <w:rPr>
                <w:rFonts w:ascii="Cambria" w:hAnsi="Cambria"/>
                <w:sz w:val="24"/>
                <w:u w:val="single"/>
              </w:rPr>
              <w:t xml:space="preserve"> </w:t>
            </w:r>
            <w:r>
              <w:rPr>
                <w:rFonts w:ascii="Cambria" w:hAnsi="Cambria"/>
                <w:sz w:val="24"/>
                <w:u w:val="single"/>
              </w:rPr>
              <w:t>în</w:t>
            </w:r>
            <w:r w:rsidR="007B21E5">
              <w:rPr>
                <w:rFonts w:ascii="Cambria" w:hAnsi="Cambria"/>
                <w:sz w:val="24"/>
                <w:u w:val="single"/>
              </w:rPr>
              <w:t xml:space="preserve"> </w:t>
            </w:r>
            <w:r>
              <w:rPr>
                <w:rFonts w:ascii="Cambria" w:hAnsi="Cambria"/>
                <w:sz w:val="24"/>
                <w:u w:val="single"/>
                <w:lang w:val="ro"/>
              </w:rPr>
              <w:t>documente:</w:t>
            </w:r>
          </w:p>
          <w:p w:rsidR="0007326D" w:rsidRDefault="00772CF4">
            <w:r>
              <w:rPr>
                <w:rFonts w:ascii="Cambria" w:hAnsi="Cambria"/>
                <w:sz w:val="24"/>
                <w:lang w:val="ro"/>
              </w:rPr>
              <w:t>Se verifică completarea secțiunii</w:t>
            </w:r>
            <w:r w:rsidR="007B21E5">
              <w:rPr>
                <w:rFonts w:ascii="Cambria" w:hAnsi="Cambria"/>
                <w:sz w:val="24"/>
                <w:lang w:val="ro"/>
              </w:rPr>
              <w:t xml:space="preserve"> </w:t>
            </w:r>
            <w:r>
              <w:rPr>
                <w:rFonts w:ascii="Cambria" w:hAnsi="Cambria"/>
                <w:sz w:val="24"/>
                <w:lang w:val="ro"/>
              </w:rPr>
              <w:t>E.2.2</w:t>
            </w:r>
            <w:r w:rsidR="007B21E5">
              <w:rPr>
                <w:rFonts w:ascii="Cambria" w:hAnsi="Cambria"/>
                <w:sz w:val="24"/>
                <w:lang w:val="ro"/>
              </w:rPr>
              <w:t xml:space="preserve"> </w:t>
            </w:r>
            <w:r>
              <w:rPr>
                <w:rFonts w:ascii="Cambria" w:hAnsi="Cambria"/>
                <w:sz w:val="24"/>
                <w:lang w:val="ro"/>
              </w:rPr>
              <w:t>Descrierea îndeplinirii</w:t>
            </w:r>
            <w:r w:rsidR="007B21E5">
              <w:rPr>
                <w:rFonts w:ascii="Cambria" w:hAnsi="Cambria"/>
                <w:sz w:val="24"/>
                <w:lang w:val="ro"/>
              </w:rPr>
              <w:t xml:space="preserve"> </w:t>
            </w:r>
            <w:r>
              <w:rPr>
                <w:rFonts w:ascii="Cambria" w:hAnsi="Cambria"/>
                <w:sz w:val="24"/>
                <w:lang w:val="ro"/>
              </w:rPr>
              <w:t>criteriilor de selecţie, din Cererea de finanțare.</w:t>
            </w:r>
            <w:r w:rsidR="007B21E5">
              <w:rPr>
                <w:rFonts w:ascii="Cambria" w:hAnsi="Cambria"/>
                <w:sz w:val="24"/>
                <w:lang w:val="ro"/>
              </w:rPr>
              <w:t xml:space="preserve"> </w:t>
            </w:r>
            <w:r>
              <w:rPr>
                <w:rFonts w:ascii="Cambria" w:hAnsi="Cambria"/>
                <w:sz w:val="24"/>
                <w:lang w:val="ro"/>
              </w:rPr>
              <w:t>Se</w:t>
            </w:r>
            <w:r w:rsidR="007B21E5">
              <w:rPr>
                <w:rFonts w:ascii="Cambria" w:hAnsi="Cambria"/>
                <w:sz w:val="24"/>
                <w:lang w:val="ro"/>
              </w:rPr>
              <w:t xml:space="preserve"> </w:t>
            </w:r>
            <w:r>
              <w:rPr>
                <w:rFonts w:ascii="Cambria" w:hAnsi="Cambria"/>
                <w:sz w:val="24"/>
                <w:lang w:val="ro"/>
              </w:rPr>
              <w:t>verifică</w:t>
            </w:r>
            <w:r w:rsidR="007B21E5">
              <w:rPr>
                <w:rFonts w:ascii="Cambria" w:hAnsi="Cambria"/>
                <w:sz w:val="24"/>
                <w:lang w:val="ro"/>
              </w:rPr>
              <w:t xml:space="preserve"> </w:t>
            </w:r>
            <w:r>
              <w:rPr>
                <w:rFonts w:ascii="Cambria" w:hAnsi="Cambria"/>
                <w:sz w:val="24"/>
                <w:lang w:val="ro"/>
              </w:rPr>
              <w:t>structura</w:t>
            </w:r>
            <w:r w:rsidR="007B21E5">
              <w:rPr>
                <w:rFonts w:ascii="Cambria" w:hAnsi="Cambria"/>
                <w:sz w:val="24"/>
                <w:lang w:val="ro"/>
              </w:rPr>
              <w:t xml:space="preserve"> </w:t>
            </w:r>
            <w:r>
              <w:rPr>
                <w:rFonts w:ascii="Cambria" w:hAnsi="Cambria"/>
                <w:sz w:val="24"/>
                <w:lang w:val="ro"/>
              </w:rPr>
              <w:t>acționariatului în</w:t>
            </w:r>
            <w:r w:rsidR="007B21E5">
              <w:rPr>
                <w:rFonts w:ascii="Cambria" w:hAnsi="Cambria"/>
                <w:sz w:val="24"/>
                <w:lang w:val="ro"/>
              </w:rPr>
              <w:t xml:space="preserve"> </w:t>
            </w:r>
            <w:r>
              <w:rPr>
                <w:rFonts w:ascii="Cambria" w:hAnsi="Cambria"/>
                <w:sz w:val="24"/>
                <w:lang w:val="ro"/>
              </w:rPr>
              <w:t>Certificatul constatator</w:t>
            </w:r>
            <w:r w:rsidR="007B21E5">
              <w:rPr>
                <w:rFonts w:ascii="Cambria" w:hAnsi="Cambria"/>
                <w:sz w:val="24"/>
                <w:lang w:val="ro"/>
              </w:rPr>
              <w:t xml:space="preserve"> </w:t>
            </w:r>
            <w:r>
              <w:rPr>
                <w:rFonts w:ascii="Cambria" w:hAnsi="Cambria"/>
                <w:sz w:val="24"/>
                <w:lang w:val="ro"/>
              </w:rPr>
              <w:t>ONRC.</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r w:rsidR="0007326D">
        <w:tc>
          <w:tcPr>
            <w:tcW w:w="0" w:type="auto"/>
            <w:shd w:val="clear" w:color="auto" w:fill="F8ECD2"/>
            <w:vAlign w:val="center"/>
          </w:tcPr>
          <w:p w:rsidR="0007326D" w:rsidRDefault="00772CF4">
            <w:r>
              <w:rPr>
                <w:rFonts w:ascii="Cambria" w:hAnsi="Cambria"/>
                <w:color w:val="58400C"/>
                <w:sz w:val="24"/>
              </w:rPr>
              <w:t>CS 2.2</w:t>
            </w:r>
          </w:p>
        </w:tc>
        <w:tc>
          <w:tcPr>
            <w:tcW w:w="0" w:type="auto"/>
            <w:shd w:val="clear" w:color="auto" w:fill="F8ECD2"/>
            <w:vAlign w:val="center"/>
          </w:tcPr>
          <w:p w:rsidR="0007326D" w:rsidRDefault="00772CF4">
            <w:r>
              <w:rPr>
                <w:rFonts w:ascii="Cambria" w:hAnsi="Cambria"/>
                <w:color w:val="58400C"/>
                <w:sz w:val="24"/>
              </w:rPr>
              <w:t>Ponderea tinerilor (bărbați) cu vârsta între 18-30 de ani este 100%</w:t>
            </w:r>
          </w:p>
        </w:tc>
        <w:tc>
          <w:tcPr>
            <w:tcW w:w="0" w:type="auto"/>
            <w:vAlign w:val="center"/>
          </w:tcPr>
          <w:p w:rsidR="0007326D" w:rsidRDefault="00772CF4">
            <w:pPr>
              <w:keepNext/>
              <w:jc w:val="center"/>
            </w:pPr>
            <w:r>
              <w:rPr>
                <w:rFonts w:ascii="Cambria" w:hAnsi="Cambria"/>
                <w:sz w:val="24"/>
              </w:rPr>
              <w:t>20</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Pr>
                <w:rFonts w:ascii="Cambria" w:hAnsi="Cambria"/>
                <w:sz w:val="24"/>
                <w:lang w:val="ro"/>
              </w:rPr>
              <w:t> </w:t>
            </w:r>
            <w:r>
              <w:rPr>
                <w:rFonts w:ascii="Cambria" w:hAnsi="Cambria"/>
                <w:sz w:val="24"/>
              </w:rPr>
              <w:t>de</w:t>
            </w:r>
            <w:r>
              <w:rPr>
                <w:rFonts w:ascii="Cambria" w:hAnsi="Cambria"/>
                <w:sz w:val="24"/>
                <w:lang w:val="ro"/>
              </w:rPr>
              <w:t> </w:t>
            </w:r>
            <w:r>
              <w:rPr>
                <w:rFonts w:ascii="Cambria" w:hAnsi="Cambria"/>
                <w:sz w:val="24"/>
              </w:rPr>
              <w:t>verificare</w:t>
            </w:r>
            <w:r>
              <w:rPr>
                <w:rFonts w:ascii="Cambria" w:hAnsi="Cambria"/>
                <w:sz w:val="24"/>
                <w:lang w:val="ro"/>
              </w:rPr>
              <w:t> </w:t>
            </w:r>
            <w:r>
              <w:rPr>
                <w:rFonts w:ascii="Cambria" w:hAnsi="Cambria"/>
                <w:sz w:val="24"/>
              </w:rPr>
              <w:t>si</w:t>
            </w:r>
            <w:r>
              <w:rPr>
                <w:rFonts w:ascii="Cambria" w:hAnsi="Cambria"/>
                <w:sz w:val="24"/>
                <w:lang w:val="ro"/>
              </w:rPr>
              <w:t> </w:t>
            </w:r>
            <w:r>
              <w:rPr>
                <w:rFonts w:ascii="Cambria" w:hAnsi="Cambria"/>
                <w:sz w:val="24"/>
              </w:rPr>
              <w:t>documente</w:t>
            </w:r>
            <w:r>
              <w:rPr>
                <w:rFonts w:ascii="Cambria" w:hAnsi="Cambria"/>
                <w:sz w:val="24"/>
                <w:lang w:val="ro"/>
              </w:rPr>
              <w:t> obligatorii:</w:t>
            </w:r>
          </w:p>
          <w:p w:rsidR="0007326D" w:rsidRDefault="00772CF4">
            <w:pPr>
              <w:spacing w:line="360" w:lineRule="auto"/>
              <w:ind w:firstLine="493"/>
            </w:pPr>
            <w:r>
              <w:rPr>
                <w:rFonts w:ascii="Cambria" w:hAnsi="Cambria"/>
                <w:sz w:val="24"/>
              </w:rPr>
              <w:t>Criteriul se consideră îndeplinit dacă ponderea tinerilor (bărbați) cu vârsta între 18-30 de ani în structura acționariatului este de 100%, toate persoanele care dețin părți sociale în cadrul entității solicitante fiind tineri (bărbați) cu vârsta între 18-30 de ani.</w:t>
            </w:r>
          </w:p>
          <w:p w:rsidR="0007326D" w:rsidRDefault="00772CF4">
            <w:pPr>
              <w:spacing w:line="360" w:lineRule="auto"/>
              <w:ind w:firstLine="493"/>
            </w:pPr>
            <w:r>
              <w:rPr>
                <w:rFonts w:ascii="Cambria" w:hAnsi="Cambria"/>
                <w:sz w:val="24"/>
                <w:u w:val="single"/>
              </w:rPr>
              <w:t>Documente</w:t>
            </w:r>
            <w:r>
              <w:rPr>
                <w:rFonts w:ascii="Cambria" w:hAnsi="Cambria"/>
                <w:sz w:val="24"/>
                <w:u w:val="single"/>
                <w:lang w:val="ro"/>
              </w:rPr>
              <w:t> </w:t>
            </w:r>
            <w:r>
              <w:rPr>
                <w:rFonts w:ascii="Cambria" w:hAnsi="Cambria"/>
                <w:sz w:val="24"/>
                <w:u w:val="single"/>
              </w:rPr>
              <w:t>de</w:t>
            </w:r>
            <w:r>
              <w:rPr>
                <w:rFonts w:ascii="Cambria" w:hAnsi="Cambria"/>
                <w:sz w:val="24"/>
                <w:u w:val="single"/>
                <w:lang w:val="ro"/>
              </w:rPr>
              <w:t> verificat:</w:t>
            </w:r>
          </w:p>
          <w:p w:rsidR="0007326D" w:rsidRDefault="00772CF4">
            <w:pPr>
              <w:spacing w:line="360" w:lineRule="auto"/>
              <w:ind w:firstLine="493"/>
            </w:pPr>
            <w:r>
              <w:rPr>
                <w:rFonts w:ascii="Cambria" w:hAnsi="Cambria"/>
                <w:sz w:val="24"/>
              </w:rPr>
              <w:t>Cererea de finanțare secțiunea E.2.2 Descrierea îndeplinirii criteriilor de selectie. </w:t>
            </w:r>
          </w:p>
          <w:p w:rsidR="0007326D" w:rsidRDefault="00772CF4">
            <w:pPr>
              <w:spacing w:line="360" w:lineRule="auto"/>
              <w:ind w:firstLine="493"/>
            </w:pPr>
            <w:r>
              <w:rPr>
                <w:rFonts w:ascii="Cambria" w:hAnsi="Cambria"/>
                <w:sz w:val="24"/>
              </w:rPr>
              <w:t>Certificatul constatator ONRC.</w:t>
            </w:r>
          </w:p>
          <w:p w:rsidR="0007326D" w:rsidRDefault="00772CF4">
            <w:pPr>
              <w:spacing w:line="360" w:lineRule="auto"/>
              <w:ind w:firstLine="493"/>
            </w:pPr>
            <w:r>
              <w:rPr>
                <w:rFonts w:ascii="Cambria" w:hAnsi="Cambria"/>
                <w:sz w:val="24"/>
                <w:u w:val="single"/>
              </w:rPr>
              <w:t>Puncte</w:t>
            </w:r>
            <w:r>
              <w:rPr>
                <w:rFonts w:ascii="Cambria" w:hAnsi="Cambria"/>
                <w:sz w:val="24"/>
                <w:u w:val="single"/>
                <w:lang w:val="ro"/>
              </w:rPr>
              <w:t> </w:t>
            </w:r>
            <w:r>
              <w:rPr>
                <w:rFonts w:ascii="Cambria" w:hAnsi="Cambria"/>
                <w:sz w:val="24"/>
                <w:u w:val="single"/>
              </w:rPr>
              <w:t>de</w:t>
            </w:r>
            <w:r>
              <w:rPr>
                <w:rFonts w:ascii="Cambria" w:hAnsi="Cambria"/>
                <w:sz w:val="24"/>
                <w:u w:val="single"/>
                <w:lang w:val="ro"/>
              </w:rPr>
              <w:t> </w:t>
            </w:r>
            <w:r>
              <w:rPr>
                <w:rFonts w:ascii="Cambria" w:hAnsi="Cambria"/>
                <w:sz w:val="24"/>
                <w:u w:val="single"/>
              </w:rPr>
              <w:t>verificat</w:t>
            </w:r>
            <w:r>
              <w:rPr>
                <w:rFonts w:ascii="Cambria" w:hAnsi="Cambria"/>
                <w:sz w:val="24"/>
                <w:u w:val="single"/>
                <w:lang w:val="ro"/>
              </w:rPr>
              <w:t> </w:t>
            </w:r>
            <w:r>
              <w:rPr>
                <w:rFonts w:ascii="Cambria" w:hAnsi="Cambria"/>
                <w:sz w:val="24"/>
                <w:u w:val="single"/>
              </w:rPr>
              <w:t>în</w:t>
            </w:r>
            <w:r>
              <w:rPr>
                <w:rFonts w:ascii="Cambria" w:hAnsi="Cambria"/>
                <w:sz w:val="24"/>
                <w:u w:val="single"/>
                <w:lang w:val="ro"/>
              </w:rPr>
              <w:t> documente:</w:t>
            </w:r>
          </w:p>
          <w:p w:rsidR="0007326D" w:rsidRDefault="00772CF4">
            <w:pPr>
              <w:spacing w:line="360" w:lineRule="auto"/>
              <w:ind w:firstLine="493"/>
            </w:pPr>
            <w:r>
              <w:rPr>
                <w:rFonts w:ascii="Cambria" w:hAnsi="Cambria"/>
                <w:sz w:val="24"/>
                <w:lang w:val="ro"/>
              </w:rPr>
              <w:t>Se verifică completarea secțiunii E.2.2 Descrierea îndeplinirii criteriilor de selecţie, din Cererea de finanțare. Se verifică structura acționariatului în Certificatul constatator ONRC.</w:t>
            </w:r>
          </w:p>
        </w:tc>
      </w:tr>
      <w:tr w:rsidR="0007326D">
        <w:trPr>
          <w:trHeight w:val="360"/>
        </w:trPr>
        <w:tc>
          <w:tcPr>
            <w:tcW w:w="0" w:type="auto"/>
            <w:gridSpan w:val="5"/>
            <w:vAlign w:val="center"/>
          </w:tcPr>
          <w:p w:rsidR="0007326D" w:rsidRDefault="00772CF4">
            <w:r>
              <w:rPr>
                <w:rFonts w:ascii="Cambria" w:hAnsi="Cambria"/>
                <w:sz w:val="24"/>
              </w:rPr>
              <w:t> </w:t>
            </w:r>
          </w:p>
        </w:tc>
      </w:tr>
      <w:tr w:rsidR="0007326D">
        <w:tc>
          <w:tcPr>
            <w:tcW w:w="0" w:type="auto"/>
            <w:shd w:val="clear" w:color="auto" w:fill="F8ECD2"/>
            <w:vAlign w:val="center"/>
          </w:tcPr>
          <w:p w:rsidR="0007326D" w:rsidRDefault="00772CF4">
            <w:r>
              <w:rPr>
                <w:rFonts w:ascii="Cambria" w:hAnsi="Cambria"/>
                <w:color w:val="58400C"/>
                <w:sz w:val="24"/>
              </w:rPr>
              <w:t>CS 2.3</w:t>
            </w:r>
          </w:p>
        </w:tc>
        <w:tc>
          <w:tcPr>
            <w:tcW w:w="0" w:type="auto"/>
            <w:shd w:val="clear" w:color="auto" w:fill="F8ECD2"/>
            <w:vAlign w:val="center"/>
          </w:tcPr>
          <w:p w:rsidR="0007326D" w:rsidRDefault="00772CF4">
            <w:r>
              <w:rPr>
                <w:rFonts w:ascii="Cambria" w:hAnsi="Cambria"/>
                <w:color w:val="58400C"/>
                <w:sz w:val="24"/>
              </w:rPr>
              <w:t>Acționariatul este de tip mixt, format din femei și tineri (cu vârsta între 18-30 de ani) </w:t>
            </w:r>
          </w:p>
        </w:tc>
        <w:tc>
          <w:tcPr>
            <w:tcW w:w="0" w:type="auto"/>
            <w:vAlign w:val="center"/>
          </w:tcPr>
          <w:p w:rsidR="0007326D" w:rsidRDefault="00772CF4">
            <w:pPr>
              <w:keepNext/>
              <w:jc w:val="center"/>
            </w:pPr>
            <w:r>
              <w:rPr>
                <w:rFonts w:ascii="Cambria" w:hAnsi="Cambria"/>
                <w:sz w:val="24"/>
              </w:rPr>
              <w:t>15</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Pr>
                <w:rFonts w:ascii="Cambria" w:hAnsi="Cambria"/>
                <w:sz w:val="24"/>
                <w:lang w:val="ro"/>
              </w:rPr>
              <w:t> </w:t>
            </w:r>
            <w:r>
              <w:rPr>
                <w:rFonts w:ascii="Cambria" w:hAnsi="Cambria"/>
                <w:sz w:val="24"/>
              </w:rPr>
              <w:t>de</w:t>
            </w:r>
            <w:r>
              <w:rPr>
                <w:rFonts w:ascii="Cambria" w:hAnsi="Cambria"/>
                <w:sz w:val="24"/>
                <w:lang w:val="ro"/>
              </w:rPr>
              <w:t> </w:t>
            </w:r>
            <w:r>
              <w:rPr>
                <w:rFonts w:ascii="Cambria" w:hAnsi="Cambria"/>
                <w:sz w:val="24"/>
              </w:rPr>
              <w:t>verificare</w:t>
            </w:r>
            <w:r>
              <w:rPr>
                <w:rFonts w:ascii="Cambria" w:hAnsi="Cambria"/>
                <w:sz w:val="24"/>
                <w:lang w:val="ro"/>
              </w:rPr>
              <w:t> </w:t>
            </w:r>
            <w:r>
              <w:rPr>
                <w:rFonts w:ascii="Cambria" w:hAnsi="Cambria"/>
                <w:sz w:val="24"/>
              </w:rPr>
              <w:t>si</w:t>
            </w:r>
            <w:r>
              <w:rPr>
                <w:rFonts w:ascii="Cambria" w:hAnsi="Cambria"/>
                <w:sz w:val="24"/>
                <w:lang w:val="ro"/>
              </w:rPr>
              <w:t> </w:t>
            </w:r>
            <w:r>
              <w:rPr>
                <w:rFonts w:ascii="Cambria" w:hAnsi="Cambria"/>
                <w:sz w:val="24"/>
              </w:rPr>
              <w:t>documente</w:t>
            </w:r>
            <w:r>
              <w:rPr>
                <w:rFonts w:ascii="Cambria" w:hAnsi="Cambria"/>
                <w:sz w:val="24"/>
                <w:lang w:val="ro"/>
              </w:rPr>
              <w:t> obligatorii:</w:t>
            </w:r>
          </w:p>
          <w:p w:rsidR="0007326D" w:rsidRDefault="00772CF4">
            <w:pPr>
              <w:spacing w:line="360" w:lineRule="auto"/>
              <w:ind w:firstLine="493"/>
            </w:pPr>
            <w:r>
              <w:rPr>
                <w:rFonts w:ascii="Cambria" w:hAnsi="Cambria"/>
                <w:sz w:val="24"/>
              </w:rPr>
              <w:t>Criteriul se consideră îndeplinit dacă acționariatul este de tip mixt, format din femei și tineri (cu vârsta între 18-30 de ani).</w:t>
            </w:r>
          </w:p>
          <w:p w:rsidR="0007326D" w:rsidRDefault="00772CF4">
            <w:pPr>
              <w:spacing w:line="360" w:lineRule="auto"/>
              <w:ind w:firstLine="493"/>
            </w:pPr>
            <w:r>
              <w:rPr>
                <w:rFonts w:ascii="Cambria" w:hAnsi="Cambria"/>
                <w:sz w:val="24"/>
                <w:u w:val="single"/>
              </w:rPr>
              <w:t>Documente</w:t>
            </w:r>
            <w:r>
              <w:rPr>
                <w:rFonts w:ascii="Cambria" w:hAnsi="Cambria"/>
                <w:sz w:val="24"/>
                <w:u w:val="single"/>
                <w:lang w:val="ro"/>
              </w:rPr>
              <w:t> </w:t>
            </w:r>
            <w:r>
              <w:rPr>
                <w:rFonts w:ascii="Cambria" w:hAnsi="Cambria"/>
                <w:sz w:val="24"/>
                <w:u w:val="single"/>
              </w:rPr>
              <w:t>de</w:t>
            </w:r>
            <w:r>
              <w:rPr>
                <w:rFonts w:ascii="Cambria" w:hAnsi="Cambria"/>
                <w:sz w:val="24"/>
                <w:u w:val="single"/>
                <w:lang w:val="ro"/>
              </w:rPr>
              <w:t> verificat:</w:t>
            </w:r>
          </w:p>
          <w:p w:rsidR="0007326D" w:rsidRDefault="00772CF4">
            <w:pPr>
              <w:spacing w:line="360" w:lineRule="auto"/>
              <w:ind w:firstLine="493"/>
            </w:pPr>
            <w:r>
              <w:rPr>
                <w:rFonts w:ascii="Cambria" w:hAnsi="Cambria"/>
                <w:sz w:val="24"/>
              </w:rPr>
              <w:lastRenderedPageBreak/>
              <w:t>Cererea de finanțare secțiunea E.2.2 Descrierea îndeplinirii criteriilor de selectie. </w:t>
            </w:r>
          </w:p>
          <w:p w:rsidR="0007326D" w:rsidRDefault="00772CF4">
            <w:pPr>
              <w:spacing w:line="360" w:lineRule="auto"/>
              <w:ind w:firstLine="493"/>
            </w:pPr>
            <w:r>
              <w:rPr>
                <w:rFonts w:ascii="Cambria" w:hAnsi="Cambria"/>
                <w:sz w:val="24"/>
              </w:rPr>
              <w:t>Certificatul constatator ONRC.</w:t>
            </w:r>
          </w:p>
          <w:p w:rsidR="0007326D" w:rsidRDefault="00772CF4">
            <w:pPr>
              <w:spacing w:line="360" w:lineRule="auto"/>
              <w:ind w:firstLine="493"/>
            </w:pPr>
            <w:r>
              <w:rPr>
                <w:rFonts w:ascii="Cambria" w:hAnsi="Cambria"/>
                <w:sz w:val="24"/>
                <w:u w:val="single"/>
              </w:rPr>
              <w:t>Puncte</w:t>
            </w:r>
            <w:r>
              <w:rPr>
                <w:rFonts w:ascii="Cambria" w:hAnsi="Cambria"/>
                <w:sz w:val="24"/>
                <w:u w:val="single"/>
                <w:lang w:val="ro"/>
              </w:rPr>
              <w:t> </w:t>
            </w:r>
            <w:r>
              <w:rPr>
                <w:rFonts w:ascii="Cambria" w:hAnsi="Cambria"/>
                <w:sz w:val="24"/>
                <w:u w:val="single"/>
              </w:rPr>
              <w:t>de</w:t>
            </w:r>
            <w:r>
              <w:rPr>
                <w:rFonts w:ascii="Cambria" w:hAnsi="Cambria"/>
                <w:sz w:val="24"/>
                <w:u w:val="single"/>
                <w:lang w:val="ro"/>
              </w:rPr>
              <w:t> </w:t>
            </w:r>
            <w:r>
              <w:rPr>
                <w:rFonts w:ascii="Cambria" w:hAnsi="Cambria"/>
                <w:sz w:val="24"/>
                <w:u w:val="single"/>
              </w:rPr>
              <w:t>verificat</w:t>
            </w:r>
            <w:r>
              <w:rPr>
                <w:rFonts w:ascii="Cambria" w:hAnsi="Cambria"/>
                <w:sz w:val="24"/>
                <w:u w:val="single"/>
                <w:lang w:val="ro"/>
              </w:rPr>
              <w:t> </w:t>
            </w:r>
            <w:r>
              <w:rPr>
                <w:rFonts w:ascii="Cambria" w:hAnsi="Cambria"/>
                <w:sz w:val="24"/>
                <w:u w:val="single"/>
              </w:rPr>
              <w:t>în</w:t>
            </w:r>
            <w:r>
              <w:rPr>
                <w:rFonts w:ascii="Cambria" w:hAnsi="Cambria"/>
                <w:sz w:val="24"/>
                <w:u w:val="single"/>
                <w:lang w:val="ro"/>
              </w:rPr>
              <w:t> documente:</w:t>
            </w:r>
          </w:p>
          <w:p w:rsidR="0007326D" w:rsidRDefault="00772CF4">
            <w:pPr>
              <w:spacing w:line="360" w:lineRule="auto"/>
              <w:ind w:firstLine="493"/>
            </w:pPr>
            <w:r>
              <w:rPr>
                <w:rFonts w:ascii="Cambria" w:hAnsi="Cambria"/>
                <w:sz w:val="24"/>
                <w:lang w:val="ro"/>
              </w:rPr>
              <w:t>Se verifică completarea secțiunii E.2.2 Descrierea îndeplinirii criteriilor de selecţie, din Cererea de finanțare. Se verifică structura acționariatului în Certificatul constatator ONRC.</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r w:rsidR="0007326D">
        <w:trPr>
          <w:trHeight w:val="540"/>
        </w:trPr>
        <w:tc>
          <w:tcPr>
            <w:tcW w:w="0" w:type="auto"/>
            <w:gridSpan w:val="2"/>
            <w:shd w:val="clear" w:color="auto" w:fill="CCE1DB"/>
            <w:vAlign w:val="center"/>
          </w:tcPr>
          <w:p w:rsidR="0007326D" w:rsidRDefault="00772CF4">
            <w:r>
              <w:rPr>
                <w:rFonts w:ascii="Cambria" w:hAnsi="Cambria"/>
                <w:color w:val="014935"/>
                <w:sz w:val="24"/>
              </w:rPr>
              <w:t>3 </w:t>
            </w:r>
            <w:r>
              <w:rPr>
                <w:rFonts w:ascii="Cambria Bold" w:hAnsi="Cambria Bold"/>
                <w:b/>
                <w:color w:val="014935"/>
                <w:sz w:val="24"/>
              </w:rPr>
              <w:t>Principiul implementării planului de afaceri în cel mult 12 luni de la data deciziei de acordare a sprijinului;</w:t>
            </w:r>
          </w:p>
        </w:tc>
        <w:tc>
          <w:tcPr>
            <w:tcW w:w="0" w:type="auto"/>
            <w:shd w:val="clear" w:color="auto" w:fill="CCE1DB"/>
            <w:vAlign w:val="center"/>
          </w:tcPr>
          <w:p w:rsidR="0007326D" w:rsidRDefault="00772CF4">
            <w:pPr>
              <w:spacing w:line="360" w:lineRule="auto"/>
              <w:ind w:firstLine="493"/>
            </w:pPr>
            <w:r>
              <w:rPr>
                <w:rFonts w:ascii="Cambria Bold" w:hAnsi="Cambria Bold"/>
                <w:b/>
                <w:color w:val="014935"/>
                <w:sz w:val="24"/>
              </w:rPr>
              <w:t>30</w:t>
            </w:r>
          </w:p>
        </w:tc>
        <w:tc>
          <w:tcPr>
            <w:tcW w:w="0" w:type="auto"/>
            <w:shd w:val="clear" w:color="auto" w:fill="CCE1DB"/>
            <w:vAlign w:val="center"/>
          </w:tcPr>
          <w:p w:rsidR="0007326D" w:rsidRDefault="0007326D"/>
        </w:tc>
        <w:tc>
          <w:tcPr>
            <w:tcW w:w="0" w:type="auto"/>
            <w:shd w:val="clear" w:color="auto" w:fill="CCE1DB"/>
            <w:vAlign w:val="center"/>
          </w:tcPr>
          <w:p w:rsidR="0007326D" w:rsidRDefault="0007326D"/>
        </w:tc>
      </w:tr>
      <w:tr w:rsidR="0007326D">
        <w:tc>
          <w:tcPr>
            <w:tcW w:w="0" w:type="auto"/>
            <w:shd w:val="clear" w:color="auto" w:fill="F8ECD2"/>
            <w:vAlign w:val="center"/>
          </w:tcPr>
          <w:p w:rsidR="0007326D" w:rsidRDefault="00772CF4">
            <w:r>
              <w:rPr>
                <w:rFonts w:ascii="Cambria" w:hAnsi="Cambria"/>
                <w:color w:val="58400C"/>
                <w:sz w:val="24"/>
              </w:rPr>
              <w:t>CS 3.1</w:t>
            </w:r>
          </w:p>
        </w:tc>
        <w:tc>
          <w:tcPr>
            <w:tcW w:w="0" w:type="auto"/>
            <w:shd w:val="clear" w:color="auto" w:fill="F8ECD2"/>
            <w:vAlign w:val="center"/>
          </w:tcPr>
          <w:p w:rsidR="0007326D" w:rsidRDefault="00772CF4">
            <w:r>
              <w:rPr>
                <w:rFonts w:ascii="Cambria" w:hAnsi="Cambria"/>
                <w:color w:val="58400C"/>
                <w:sz w:val="24"/>
              </w:rPr>
              <w:t>Proiecte care prevăd depunerea tranșei 2 de plată în maxim 12 luni de la semnarea Contractului de finanțare</w:t>
            </w:r>
          </w:p>
        </w:tc>
        <w:tc>
          <w:tcPr>
            <w:tcW w:w="0" w:type="auto"/>
            <w:vAlign w:val="center"/>
          </w:tcPr>
          <w:p w:rsidR="0007326D" w:rsidRDefault="00772CF4">
            <w:pPr>
              <w:keepNext/>
              <w:jc w:val="center"/>
            </w:pPr>
            <w:r>
              <w:rPr>
                <w:rFonts w:ascii="Cambria" w:hAnsi="Cambria"/>
                <w:sz w:val="24"/>
              </w:rPr>
              <w:t>30</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verificare</w:t>
            </w:r>
            <w:r w:rsidR="007B21E5">
              <w:rPr>
                <w:rFonts w:ascii="Cambria" w:hAnsi="Cambria"/>
                <w:sz w:val="24"/>
              </w:rPr>
              <w:t xml:space="preserve"> </w:t>
            </w:r>
            <w:r>
              <w:rPr>
                <w:rFonts w:ascii="Cambria" w:hAnsi="Cambria"/>
                <w:sz w:val="24"/>
              </w:rPr>
              <w:t>si</w:t>
            </w:r>
            <w:r w:rsidR="007B21E5">
              <w:rPr>
                <w:rFonts w:ascii="Cambria" w:hAnsi="Cambria"/>
                <w:sz w:val="24"/>
              </w:rPr>
              <w:t xml:space="preserve"> </w:t>
            </w:r>
            <w:r>
              <w:rPr>
                <w:rFonts w:ascii="Cambria" w:hAnsi="Cambria"/>
                <w:sz w:val="24"/>
              </w:rPr>
              <w:t>documente</w:t>
            </w:r>
            <w:r w:rsidR="007B21E5">
              <w:rPr>
                <w:rFonts w:ascii="Cambria" w:hAnsi="Cambria"/>
                <w:sz w:val="24"/>
              </w:rPr>
              <w:t xml:space="preserve"> </w:t>
            </w:r>
            <w:r>
              <w:rPr>
                <w:rFonts w:ascii="Cambria" w:hAnsi="Cambria"/>
                <w:sz w:val="24"/>
                <w:lang w:val="ro"/>
              </w:rPr>
              <w:t>obligatorii:</w:t>
            </w:r>
          </w:p>
          <w:p w:rsidR="0007326D" w:rsidRDefault="00772CF4">
            <w:pPr>
              <w:spacing w:line="360" w:lineRule="auto"/>
              <w:ind w:firstLine="493"/>
            </w:pPr>
            <w:r>
              <w:rPr>
                <w:rFonts w:ascii="Cambria" w:hAnsi="Cambria"/>
                <w:sz w:val="24"/>
              </w:rPr>
              <w:t>Se punctează proiectele prin care solicitantul își asumă realizarea obiectivelor specifice și depunerea tranșei 2 de plată în maxim 12 luni de la semnarea Contractului de finanțare.</w:t>
            </w:r>
          </w:p>
          <w:p w:rsidR="0007326D" w:rsidRDefault="00772CF4">
            <w:pPr>
              <w:spacing w:line="360" w:lineRule="auto"/>
              <w:ind w:firstLine="493"/>
            </w:pPr>
            <w:r>
              <w:rPr>
                <w:rFonts w:ascii="Cambria" w:hAnsi="Cambria"/>
                <w:sz w:val="24"/>
                <w:u w:val="single"/>
              </w:rPr>
              <w:t>Documentede</w:t>
            </w:r>
            <w:r>
              <w:rPr>
                <w:rFonts w:ascii="Cambria" w:hAnsi="Cambria"/>
                <w:sz w:val="24"/>
                <w:u w:val="single"/>
                <w:lang w:val="ro"/>
              </w:rPr>
              <w:t>verificat:</w:t>
            </w:r>
          </w:p>
          <w:p w:rsidR="0007326D" w:rsidRDefault="00772CF4">
            <w:pPr>
              <w:spacing w:line="360" w:lineRule="auto"/>
              <w:ind w:firstLine="493"/>
            </w:pPr>
            <w:r>
              <w:rPr>
                <w:rFonts w:ascii="Cambria" w:hAnsi="Cambria"/>
                <w:sz w:val="24"/>
              </w:rPr>
              <w:t>Cererea de finanțare secțiunea E.2.2 Descrierea îndeplinirii criteriilor de selecţie.</w:t>
            </w:r>
          </w:p>
          <w:p w:rsidR="0007326D" w:rsidRDefault="00772CF4">
            <w:pPr>
              <w:spacing w:line="360" w:lineRule="auto"/>
              <w:ind w:firstLine="493"/>
            </w:pPr>
            <w:r>
              <w:rPr>
                <w:rFonts w:ascii="Cambria" w:hAnsi="Cambria"/>
                <w:sz w:val="24"/>
              </w:rPr>
              <w:t>Planul de afaceri.</w:t>
            </w:r>
          </w:p>
          <w:p w:rsidR="0007326D" w:rsidRDefault="00772CF4">
            <w:pPr>
              <w:spacing w:line="360" w:lineRule="auto"/>
              <w:ind w:firstLine="493"/>
            </w:pPr>
            <w:r>
              <w:rPr>
                <w:rFonts w:ascii="Cambria" w:hAnsi="Cambria"/>
                <w:sz w:val="24"/>
                <w:u w:val="single"/>
              </w:rPr>
              <w:t>Puncte</w:t>
            </w:r>
            <w:r w:rsidR="007B21E5">
              <w:rPr>
                <w:rFonts w:ascii="Cambria" w:hAnsi="Cambria"/>
                <w:sz w:val="24"/>
                <w:u w:val="single"/>
              </w:rPr>
              <w:t xml:space="preserve"> </w:t>
            </w:r>
            <w:r>
              <w:rPr>
                <w:rFonts w:ascii="Cambria" w:hAnsi="Cambria"/>
                <w:sz w:val="24"/>
                <w:u w:val="single"/>
              </w:rPr>
              <w:t>de</w:t>
            </w:r>
            <w:r w:rsidR="007B21E5">
              <w:rPr>
                <w:rFonts w:ascii="Cambria" w:hAnsi="Cambria"/>
                <w:sz w:val="24"/>
                <w:u w:val="single"/>
              </w:rPr>
              <w:t xml:space="preserve"> </w:t>
            </w:r>
            <w:r>
              <w:rPr>
                <w:rFonts w:ascii="Cambria" w:hAnsi="Cambria"/>
                <w:sz w:val="24"/>
                <w:u w:val="single"/>
              </w:rPr>
              <w:t>verificat</w:t>
            </w:r>
            <w:r w:rsidR="007B21E5">
              <w:rPr>
                <w:rFonts w:ascii="Cambria" w:hAnsi="Cambria"/>
                <w:sz w:val="24"/>
                <w:u w:val="single"/>
              </w:rPr>
              <w:t xml:space="preserve"> </w:t>
            </w:r>
            <w:r>
              <w:rPr>
                <w:rFonts w:ascii="Cambria" w:hAnsi="Cambria"/>
                <w:sz w:val="24"/>
                <w:u w:val="single"/>
              </w:rPr>
              <w:t>în</w:t>
            </w:r>
            <w:r w:rsidR="007B21E5">
              <w:rPr>
                <w:rFonts w:ascii="Cambria" w:hAnsi="Cambria"/>
                <w:sz w:val="24"/>
                <w:u w:val="single"/>
              </w:rPr>
              <w:t xml:space="preserve"> </w:t>
            </w:r>
            <w:r>
              <w:rPr>
                <w:rFonts w:ascii="Cambria" w:hAnsi="Cambria"/>
                <w:sz w:val="24"/>
                <w:u w:val="single"/>
                <w:lang w:val="ro"/>
              </w:rPr>
              <w:t>documente:</w:t>
            </w:r>
          </w:p>
          <w:p w:rsidR="0007326D" w:rsidRDefault="00772CF4">
            <w:pPr>
              <w:spacing w:line="360" w:lineRule="auto"/>
              <w:ind w:firstLine="493"/>
            </w:pPr>
            <w:r>
              <w:rPr>
                <w:rFonts w:ascii="Cambria" w:hAnsi="Cambria"/>
                <w:sz w:val="24"/>
              </w:rPr>
              <w:t>Se</w:t>
            </w:r>
            <w:r w:rsidR="007B21E5">
              <w:rPr>
                <w:rFonts w:ascii="Cambria" w:hAnsi="Cambria"/>
                <w:sz w:val="24"/>
              </w:rPr>
              <w:t xml:space="preserve"> </w:t>
            </w:r>
            <w:r>
              <w:rPr>
                <w:rFonts w:ascii="Cambria" w:hAnsi="Cambria"/>
                <w:sz w:val="24"/>
              </w:rPr>
              <w:t>verifică</w:t>
            </w:r>
            <w:r w:rsidR="007B21E5">
              <w:rPr>
                <w:rFonts w:ascii="Cambria" w:hAnsi="Cambria"/>
                <w:sz w:val="24"/>
              </w:rPr>
              <w:t xml:space="preserve"> </w:t>
            </w:r>
            <w:r>
              <w:rPr>
                <w:rFonts w:ascii="Cambria" w:hAnsi="Cambria"/>
                <w:sz w:val="24"/>
              </w:rPr>
              <w:t>completarea</w:t>
            </w:r>
            <w:r w:rsidR="007B21E5">
              <w:rPr>
                <w:rFonts w:ascii="Cambria" w:hAnsi="Cambria"/>
                <w:sz w:val="24"/>
              </w:rPr>
              <w:t xml:space="preserve"> </w:t>
            </w:r>
            <w:r>
              <w:rPr>
                <w:rFonts w:ascii="Cambria" w:hAnsi="Cambria"/>
                <w:sz w:val="24"/>
              </w:rPr>
              <w:t>secțiunii</w:t>
            </w:r>
            <w:r w:rsidR="007B21E5">
              <w:rPr>
                <w:rFonts w:ascii="Cambria" w:hAnsi="Cambria"/>
                <w:sz w:val="24"/>
              </w:rPr>
              <w:t xml:space="preserve"> </w:t>
            </w:r>
            <w:r>
              <w:rPr>
                <w:rFonts w:ascii="Cambria" w:hAnsi="Cambria"/>
                <w:sz w:val="24"/>
              </w:rPr>
              <w:t>E.2.2</w:t>
            </w:r>
            <w:r w:rsidR="007B21E5">
              <w:rPr>
                <w:rFonts w:ascii="Cambria" w:hAnsi="Cambria"/>
                <w:sz w:val="24"/>
              </w:rPr>
              <w:t xml:space="preserve"> </w:t>
            </w:r>
            <w:r>
              <w:rPr>
                <w:rFonts w:ascii="Cambria" w:hAnsi="Cambria"/>
                <w:sz w:val="24"/>
              </w:rPr>
              <w:t>Descrierea</w:t>
            </w:r>
            <w:r w:rsidR="007B21E5">
              <w:rPr>
                <w:rFonts w:ascii="Cambria" w:hAnsi="Cambria"/>
                <w:sz w:val="24"/>
              </w:rPr>
              <w:t xml:space="preserve"> </w:t>
            </w:r>
            <w:r>
              <w:rPr>
                <w:rFonts w:ascii="Cambria" w:hAnsi="Cambria"/>
                <w:sz w:val="24"/>
              </w:rPr>
              <w:t>îndeplinirii</w:t>
            </w:r>
            <w:r w:rsidR="007B21E5">
              <w:rPr>
                <w:rFonts w:ascii="Cambria" w:hAnsi="Cambria"/>
                <w:sz w:val="24"/>
              </w:rPr>
              <w:t xml:space="preserve"> </w:t>
            </w:r>
            <w:r>
              <w:rPr>
                <w:rFonts w:ascii="Cambria" w:hAnsi="Cambria"/>
                <w:sz w:val="24"/>
              </w:rPr>
              <w:t>criteriilor</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selecţie,</w:t>
            </w:r>
            <w:r w:rsidR="007B21E5">
              <w:rPr>
                <w:rFonts w:ascii="Cambria" w:hAnsi="Cambria"/>
                <w:sz w:val="24"/>
              </w:rPr>
              <w:t xml:space="preserve"> </w:t>
            </w:r>
            <w:r>
              <w:rPr>
                <w:rFonts w:ascii="Cambria" w:hAnsi="Cambria"/>
                <w:sz w:val="24"/>
              </w:rPr>
              <w:t>din</w:t>
            </w:r>
            <w:r w:rsidR="007B21E5">
              <w:rPr>
                <w:rFonts w:ascii="Cambria" w:hAnsi="Cambria"/>
                <w:sz w:val="24"/>
              </w:rPr>
              <w:t xml:space="preserve"> </w:t>
            </w:r>
            <w:r>
              <w:rPr>
                <w:rFonts w:ascii="Cambria" w:hAnsi="Cambria"/>
                <w:sz w:val="24"/>
              </w:rPr>
              <w:t>Cererea</w:t>
            </w:r>
            <w:r w:rsidR="007B21E5">
              <w:rPr>
                <w:rFonts w:ascii="Cambria" w:hAnsi="Cambria"/>
                <w:sz w:val="24"/>
              </w:rPr>
              <w:t xml:space="preserve"> </w:t>
            </w:r>
            <w:r>
              <w:rPr>
                <w:rFonts w:ascii="Cambria" w:hAnsi="Cambria"/>
                <w:sz w:val="24"/>
              </w:rPr>
              <w:t>de</w:t>
            </w:r>
            <w:r>
              <w:rPr>
                <w:rFonts w:ascii="Cambria" w:hAnsi="Cambria"/>
                <w:sz w:val="24"/>
                <w:lang w:val="ro"/>
              </w:rPr>
              <w:t>f</w:t>
            </w:r>
            <w:r w:rsidR="007B21E5">
              <w:rPr>
                <w:rFonts w:ascii="Cambria" w:hAnsi="Cambria"/>
                <w:sz w:val="24"/>
                <w:lang w:val="ro"/>
              </w:rPr>
              <w:t xml:space="preserve"> </w:t>
            </w:r>
            <w:r>
              <w:rPr>
                <w:rFonts w:ascii="Cambria" w:hAnsi="Cambria"/>
                <w:sz w:val="24"/>
                <w:lang w:val="ro"/>
              </w:rPr>
              <w:t>inanțare.</w:t>
            </w:r>
          </w:p>
          <w:p w:rsidR="0007326D" w:rsidRDefault="00772CF4">
            <w:pPr>
              <w:spacing w:line="360" w:lineRule="auto"/>
              <w:ind w:firstLine="493"/>
            </w:pPr>
            <w:r>
              <w:rPr>
                <w:rFonts w:ascii="Cambria" w:hAnsi="Cambria"/>
                <w:sz w:val="24"/>
                <w:lang w:val="ro"/>
              </w:rPr>
              <w:t>Se verifică în Planulde Afaceri dacă solicitantul și-a propusrealizarea obiectivelor specifice și depunerea tranșei 2 de</w:t>
            </w:r>
            <w:r w:rsidR="007B21E5">
              <w:rPr>
                <w:rFonts w:ascii="Cambria" w:hAnsi="Cambria"/>
                <w:sz w:val="24"/>
                <w:lang w:val="ro"/>
              </w:rPr>
              <w:t xml:space="preserve"> </w:t>
            </w:r>
            <w:r>
              <w:rPr>
                <w:rFonts w:ascii="Cambria" w:hAnsi="Cambria"/>
                <w:sz w:val="24"/>
                <w:lang w:val="ro"/>
              </w:rPr>
              <w:t>plată</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maxim 12</w:t>
            </w:r>
            <w:r w:rsidR="007B21E5">
              <w:rPr>
                <w:rFonts w:ascii="Cambria" w:hAnsi="Cambria"/>
                <w:sz w:val="24"/>
                <w:lang w:val="ro"/>
              </w:rPr>
              <w:t xml:space="preserve"> </w:t>
            </w:r>
            <w:r>
              <w:rPr>
                <w:rFonts w:ascii="Cambria" w:hAnsi="Cambria"/>
                <w:sz w:val="24"/>
                <w:lang w:val="ro"/>
              </w:rPr>
              <w:t>luni de</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semnarea</w:t>
            </w:r>
            <w:r w:rsidR="007B21E5">
              <w:rPr>
                <w:rFonts w:ascii="Cambria" w:hAnsi="Cambria"/>
                <w:sz w:val="24"/>
                <w:lang w:val="ro"/>
              </w:rPr>
              <w:t xml:space="preserve"> </w:t>
            </w:r>
            <w:r>
              <w:rPr>
                <w:rFonts w:ascii="Cambria" w:hAnsi="Cambria"/>
                <w:sz w:val="24"/>
                <w:lang w:val="ro"/>
              </w:rPr>
              <w:t>Contractului de</w:t>
            </w:r>
            <w:r w:rsidR="007B21E5">
              <w:rPr>
                <w:rFonts w:ascii="Cambria" w:hAnsi="Cambria"/>
                <w:sz w:val="24"/>
                <w:lang w:val="ro"/>
              </w:rPr>
              <w:t xml:space="preserve"> </w:t>
            </w:r>
            <w:r>
              <w:rPr>
                <w:rFonts w:ascii="Cambria" w:hAnsi="Cambria"/>
                <w:sz w:val="24"/>
                <w:lang w:val="ro"/>
              </w:rPr>
              <w:t>finanțare.</w:t>
            </w:r>
          </w:p>
        </w:tc>
      </w:tr>
      <w:tr w:rsidR="0007326D">
        <w:trPr>
          <w:trHeight w:val="360"/>
        </w:trPr>
        <w:tc>
          <w:tcPr>
            <w:tcW w:w="0" w:type="auto"/>
            <w:gridSpan w:val="5"/>
            <w:vAlign w:val="center"/>
          </w:tcPr>
          <w:p w:rsidR="0007326D" w:rsidRDefault="00772CF4">
            <w:r>
              <w:rPr>
                <w:rFonts w:ascii="Cambria" w:hAnsi="Cambria"/>
                <w:sz w:val="24"/>
              </w:rPr>
              <w:t> </w:t>
            </w:r>
          </w:p>
        </w:tc>
      </w:tr>
      <w:tr w:rsidR="0007326D">
        <w:trPr>
          <w:trHeight w:val="540"/>
        </w:trPr>
        <w:tc>
          <w:tcPr>
            <w:tcW w:w="0" w:type="auto"/>
            <w:gridSpan w:val="2"/>
            <w:shd w:val="clear" w:color="auto" w:fill="CCE1DB"/>
            <w:vAlign w:val="center"/>
          </w:tcPr>
          <w:p w:rsidR="0007326D" w:rsidRDefault="00772CF4">
            <w:r>
              <w:rPr>
                <w:rFonts w:ascii="Cambria" w:hAnsi="Cambria"/>
                <w:color w:val="014935"/>
                <w:sz w:val="24"/>
              </w:rPr>
              <w:t>4 </w:t>
            </w:r>
            <w:r>
              <w:rPr>
                <w:rFonts w:ascii="Cambria Bold" w:hAnsi="Cambria Bold"/>
                <w:b/>
                <w:color w:val="014935"/>
                <w:sz w:val="24"/>
              </w:rPr>
              <w:t>Principiul accesului la finanțare, în sensul prioritizării solicitanților care nu au beneficiat de alte finanțări.</w:t>
            </w:r>
          </w:p>
        </w:tc>
        <w:tc>
          <w:tcPr>
            <w:tcW w:w="0" w:type="auto"/>
            <w:shd w:val="clear" w:color="auto" w:fill="CCE1DB"/>
            <w:vAlign w:val="center"/>
          </w:tcPr>
          <w:p w:rsidR="0007326D" w:rsidRDefault="00772CF4">
            <w:pPr>
              <w:spacing w:line="360" w:lineRule="auto"/>
              <w:ind w:firstLine="493"/>
            </w:pPr>
            <w:r>
              <w:rPr>
                <w:rFonts w:ascii="Cambria Bold" w:hAnsi="Cambria Bold"/>
                <w:b/>
                <w:color w:val="014935"/>
                <w:sz w:val="24"/>
              </w:rPr>
              <w:t>10</w:t>
            </w:r>
          </w:p>
        </w:tc>
        <w:tc>
          <w:tcPr>
            <w:tcW w:w="0" w:type="auto"/>
            <w:shd w:val="clear" w:color="auto" w:fill="CCE1DB"/>
            <w:vAlign w:val="center"/>
          </w:tcPr>
          <w:p w:rsidR="0007326D" w:rsidRDefault="0007326D"/>
        </w:tc>
        <w:tc>
          <w:tcPr>
            <w:tcW w:w="0" w:type="auto"/>
            <w:shd w:val="clear" w:color="auto" w:fill="CCE1DB"/>
            <w:vAlign w:val="center"/>
          </w:tcPr>
          <w:p w:rsidR="0007326D" w:rsidRDefault="0007326D"/>
        </w:tc>
      </w:tr>
      <w:tr w:rsidR="0007326D">
        <w:tc>
          <w:tcPr>
            <w:tcW w:w="0" w:type="auto"/>
            <w:shd w:val="clear" w:color="auto" w:fill="F8ECD2"/>
            <w:vAlign w:val="center"/>
          </w:tcPr>
          <w:p w:rsidR="0007326D" w:rsidRDefault="00772CF4">
            <w:r>
              <w:rPr>
                <w:rFonts w:ascii="Cambria" w:hAnsi="Cambria"/>
                <w:color w:val="58400C"/>
                <w:sz w:val="24"/>
              </w:rPr>
              <w:t>CS 4.1</w:t>
            </w:r>
          </w:p>
        </w:tc>
        <w:tc>
          <w:tcPr>
            <w:tcW w:w="0" w:type="auto"/>
            <w:shd w:val="clear" w:color="auto" w:fill="F8ECD2"/>
            <w:vAlign w:val="center"/>
          </w:tcPr>
          <w:p w:rsidR="0007326D" w:rsidRDefault="00772CF4">
            <w:r>
              <w:rPr>
                <w:rFonts w:ascii="Cambria" w:hAnsi="Cambria"/>
                <w:color w:val="58400C"/>
                <w:sz w:val="24"/>
              </w:rPr>
              <w:t>Solicitantul nu a beneficiat anterior de nicio formă de finanțare nerambursabilă</w:t>
            </w:r>
          </w:p>
        </w:tc>
        <w:tc>
          <w:tcPr>
            <w:tcW w:w="0" w:type="auto"/>
            <w:vAlign w:val="center"/>
          </w:tcPr>
          <w:p w:rsidR="0007326D" w:rsidRDefault="00772CF4">
            <w:pPr>
              <w:keepNext/>
              <w:jc w:val="center"/>
            </w:pPr>
            <w:r>
              <w:rPr>
                <w:rFonts w:ascii="Cambria" w:hAnsi="Cambria"/>
                <w:sz w:val="24"/>
              </w:rPr>
              <w:t>10</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verificare</w:t>
            </w:r>
            <w:r w:rsidR="007B21E5">
              <w:rPr>
                <w:rFonts w:ascii="Cambria" w:hAnsi="Cambria"/>
                <w:sz w:val="24"/>
              </w:rPr>
              <w:t xml:space="preserve"> </w:t>
            </w:r>
            <w:r>
              <w:rPr>
                <w:rFonts w:ascii="Cambria" w:hAnsi="Cambria"/>
                <w:sz w:val="24"/>
              </w:rPr>
              <w:t>si</w:t>
            </w:r>
            <w:r w:rsidR="007B21E5">
              <w:rPr>
                <w:rFonts w:ascii="Cambria" w:hAnsi="Cambria"/>
                <w:sz w:val="24"/>
              </w:rPr>
              <w:t xml:space="preserve"> </w:t>
            </w:r>
            <w:r>
              <w:rPr>
                <w:rFonts w:ascii="Cambria" w:hAnsi="Cambria"/>
                <w:sz w:val="24"/>
              </w:rPr>
              <w:t>documente</w:t>
            </w:r>
            <w:r w:rsidR="007B21E5">
              <w:rPr>
                <w:rFonts w:ascii="Cambria" w:hAnsi="Cambria"/>
                <w:sz w:val="24"/>
              </w:rPr>
              <w:t xml:space="preserve"> </w:t>
            </w:r>
            <w:r>
              <w:rPr>
                <w:rFonts w:ascii="Cambria" w:hAnsi="Cambria"/>
                <w:sz w:val="24"/>
                <w:lang w:val="ro"/>
              </w:rPr>
              <w:t>obligatorii:</w:t>
            </w:r>
          </w:p>
          <w:p w:rsidR="0007326D" w:rsidRDefault="00772CF4">
            <w:pPr>
              <w:spacing w:line="360" w:lineRule="auto"/>
              <w:ind w:firstLine="493"/>
            </w:pPr>
            <w:r>
              <w:rPr>
                <w:rFonts w:ascii="Cambria" w:hAnsi="Cambria"/>
                <w:sz w:val="24"/>
              </w:rPr>
              <w:lastRenderedPageBreak/>
              <w:t>Solicitantul nu a beneficiat anterior de nicio formă de finanțare nerambursabilă, națională sau europeană, pentru activități similare sau alte activități.</w:t>
            </w:r>
          </w:p>
          <w:p w:rsidR="0007326D" w:rsidRDefault="00772CF4">
            <w:pPr>
              <w:spacing w:line="360" w:lineRule="auto"/>
              <w:ind w:firstLine="493"/>
            </w:pPr>
            <w:r>
              <w:rPr>
                <w:rFonts w:ascii="Cambria" w:hAnsi="Cambria"/>
                <w:sz w:val="24"/>
                <w:u w:val="single"/>
              </w:rPr>
              <w:t>Documentede</w:t>
            </w:r>
            <w:r>
              <w:rPr>
                <w:rFonts w:ascii="Cambria" w:hAnsi="Cambria"/>
                <w:sz w:val="24"/>
                <w:u w:val="single"/>
                <w:lang w:val="ro"/>
              </w:rPr>
              <w:t>verificat:</w:t>
            </w:r>
          </w:p>
          <w:p w:rsidR="0007326D" w:rsidRDefault="00772CF4">
            <w:pPr>
              <w:spacing w:line="360" w:lineRule="auto"/>
              <w:ind w:firstLine="493"/>
            </w:pPr>
            <w:r>
              <w:rPr>
                <w:rFonts w:ascii="Cambria" w:hAnsi="Cambria"/>
                <w:sz w:val="24"/>
              </w:rPr>
              <w:t>Cererea de finanțare secțiunea E.2.2 Descrierea îndeplinirii criteriilor de selecţie.</w:t>
            </w:r>
          </w:p>
          <w:p w:rsidR="0007326D" w:rsidRDefault="00772CF4">
            <w:pPr>
              <w:spacing w:line="360" w:lineRule="auto"/>
              <w:ind w:firstLine="493"/>
            </w:pPr>
            <w:r>
              <w:rPr>
                <w:rFonts w:ascii="Cambria" w:hAnsi="Cambria"/>
                <w:sz w:val="24"/>
              </w:rPr>
              <w:t>Declaratie pe propria raspundere a solicitantului.</w:t>
            </w:r>
          </w:p>
          <w:p w:rsidR="0007326D" w:rsidRDefault="00772CF4">
            <w:pPr>
              <w:spacing w:line="360" w:lineRule="auto"/>
              <w:ind w:firstLine="493"/>
            </w:pPr>
            <w:r>
              <w:rPr>
                <w:rFonts w:ascii="Cambria" w:hAnsi="Cambria"/>
                <w:sz w:val="24"/>
              </w:rPr>
              <w:t>Puncte de verificat în documente:</w:t>
            </w:r>
          </w:p>
          <w:p w:rsidR="0007326D" w:rsidRDefault="00772CF4">
            <w:pPr>
              <w:spacing w:line="360" w:lineRule="auto"/>
              <w:ind w:firstLine="493"/>
            </w:pPr>
            <w:r>
              <w:rPr>
                <w:rFonts w:ascii="Cambria" w:hAnsi="Cambria"/>
                <w:sz w:val="24"/>
              </w:rPr>
              <w:t>Se</w:t>
            </w:r>
            <w:r w:rsidR="007B21E5">
              <w:rPr>
                <w:rFonts w:ascii="Cambria" w:hAnsi="Cambria"/>
                <w:sz w:val="24"/>
              </w:rPr>
              <w:t xml:space="preserve"> </w:t>
            </w:r>
            <w:r>
              <w:rPr>
                <w:rFonts w:ascii="Cambria" w:hAnsi="Cambria"/>
                <w:sz w:val="24"/>
              </w:rPr>
              <w:t>verifică</w:t>
            </w:r>
            <w:r w:rsidR="007B21E5">
              <w:rPr>
                <w:rFonts w:ascii="Cambria" w:hAnsi="Cambria"/>
                <w:sz w:val="24"/>
              </w:rPr>
              <w:t xml:space="preserve"> </w:t>
            </w:r>
            <w:r>
              <w:rPr>
                <w:rFonts w:ascii="Cambria" w:hAnsi="Cambria"/>
                <w:sz w:val="24"/>
              </w:rPr>
              <w:t>completarea</w:t>
            </w:r>
            <w:r w:rsidR="007B21E5">
              <w:rPr>
                <w:rFonts w:ascii="Cambria" w:hAnsi="Cambria"/>
                <w:sz w:val="24"/>
              </w:rPr>
              <w:t xml:space="preserve"> </w:t>
            </w:r>
            <w:r>
              <w:rPr>
                <w:rFonts w:ascii="Cambria" w:hAnsi="Cambria"/>
                <w:sz w:val="24"/>
              </w:rPr>
              <w:t>secțiunii</w:t>
            </w:r>
            <w:r w:rsidR="007B21E5">
              <w:rPr>
                <w:rFonts w:ascii="Cambria" w:hAnsi="Cambria"/>
                <w:sz w:val="24"/>
              </w:rPr>
              <w:t xml:space="preserve"> </w:t>
            </w:r>
            <w:r>
              <w:rPr>
                <w:rFonts w:ascii="Cambria" w:hAnsi="Cambria"/>
                <w:sz w:val="24"/>
              </w:rPr>
              <w:t>E.2.2</w:t>
            </w:r>
            <w:r w:rsidR="007B21E5">
              <w:rPr>
                <w:rFonts w:ascii="Cambria" w:hAnsi="Cambria"/>
                <w:sz w:val="24"/>
              </w:rPr>
              <w:t xml:space="preserve"> </w:t>
            </w:r>
            <w:r>
              <w:rPr>
                <w:rFonts w:ascii="Cambria" w:hAnsi="Cambria"/>
                <w:sz w:val="24"/>
              </w:rPr>
              <w:t>Descrierea</w:t>
            </w:r>
            <w:r w:rsidR="007B21E5">
              <w:rPr>
                <w:rFonts w:ascii="Cambria" w:hAnsi="Cambria"/>
                <w:sz w:val="24"/>
              </w:rPr>
              <w:t xml:space="preserve"> </w:t>
            </w:r>
            <w:r>
              <w:rPr>
                <w:rFonts w:ascii="Cambria" w:hAnsi="Cambria"/>
                <w:sz w:val="24"/>
              </w:rPr>
              <w:t>îndeplinirii</w:t>
            </w:r>
            <w:r w:rsidR="007B21E5">
              <w:rPr>
                <w:rFonts w:ascii="Cambria" w:hAnsi="Cambria"/>
                <w:sz w:val="24"/>
              </w:rPr>
              <w:t xml:space="preserve"> </w:t>
            </w:r>
            <w:r>
              <w:rPr>
                <w:rFonts w:ascii="Cambria" w:hAnsi="Cambria"/>
                <w:sz w:val="24"/>
              </w:rPr>
              <w:t>criteriilor</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selecţie,</w:t>
            </w:r>
            <w:r w:rsidR="007B21E5">
              <w:rPr>
                <w:rFonts w:ascii="Cambria" w:hAnsi="Cambria"/>
                <w:sz w:val="24"/>
              </w:rPr>
              <w:t xml:space="preserve"> </w:t>
            </w:r>
            <w:r>
              <w:rPr>
                <w:rFonts w:ascii="Cambria" w:hAnsi="Cambria"/>
                <w:sz w:val="24"/>
              </w:rPr>
              <w:t>din</w:t>
            </w:r>
            <w:r w:rsidR="007B21E5">
              <w:rPr>
                <w:rFonts w:ascii="Cambria" w:hAnsi="Cambria"/>
                <w:sz w:val="24"/>
              </w:rPr>
              <w:t xml:space="preserve"> </w:t>
            </w:r>
            <w:r>
              <w:rPr>
                <w:rFonts w:ascii="Cambria" w:hAnsi="Cambria"/>
                <w:sz w:val="24"/>
              </w:rPr>
              <w:t>Cererea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lang w:val="ro"/>
              </w:rPr>
              <w:t>finanțare.</w:t>
            </w:r>
          </w:p>
          <w:p w:rsidR="0007326D" w:rsidRDefault="00772CF4">
            <w:pPr>
              <w:spacing w:line="360" w:lineRule="auto"/>
              <w:ind w:firstLine="493"/>
            </w:pPr>
            <w:r>
              <w:rPr>
                <w:rFonts w:ascii="Cambria" w:hAnsi="Cambria"/>
                <w:sz w:val="24"/>
                <w:lang w:val="ro"/>
              </w:rPr>
              <w:t>ExperțiiGAL verifică îndeplinirea criteriului pe baza Declaratie pe propria raspundere a solicitantului.</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r w:rsidR="0007326D">
        <w:tc>
          <w:tcPr>
            <w:tcW w:w="0" w:type="auto"/>
            <w:shd w:val="clear" w:color="auto" w:fill="F8ECD2"/>
            <w:vAlign w:val="center"/>
          </w:tcPr>
          <w:p w:rsidR="0007326D" w:rsidRDefault="00772CF4">
            <w:r>
              <w:rPr>
                <w:rFonts w:ascii="Cambria" w:hAnsi="Cambria"/>
                <w:color w:val="58400C"/>
                <w:sz w:val="24"/>
              </w:rPr>
              <w:t>CS 4.2</w:t>
            </w:r>
          </w:p>
        </w:tc>
        <w:tc>
          <w:tcPr>
            <w:tcW w:w="0" w:type="auto"/>
            <w:shd w:val="clear" w:color="auto" w:fill="F8ECD2"/>
            <w:vAlign w:val="center"/>
          </w:tcPr>
          <w:p w:rsidR="0007326D" w:rsidRDefault="00772CF4">
            <w:r>
              <w:rPr>
                <w:rFonts w:ascii="Cambria" w:hAnsi="Cambria"/>
                <w:color w:val="58400C"/>
                <w:sz w:val="24"/>
              </w:rPr>
              <w:t>Solicitantul a beneficiat anterior de o formă de finanțare nerambursabilă</w:t>
            </w:r>
          </w:p>
        </w:tc>
        <w:tc>
          <w:tcPr>
            <w:tcW w:w="0" w:type="auto"/>
            <w:vAlign w:val="center"/>
          </w:tcPr>
          <w:p w:rsidR="0007326D" w:rsidRDefault="00772CF4">
            <w:pPr>
              <w:keepNext/>
              <w:jc w:val="center"/>
            </w:pPr>
            <w:r>
              <w:rPr>
                <w:rFonts w:ascii="Cambria" w:hAnsi="Cambria"/>
                <w:sz w:val="24"/>
              </w:rPr>
              <w:t>5</w:t>
            </w:r>
          </w:p>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Metodologia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verificare</w:t>
            </w:r>
            <w:r w:rsidR="007B21E5">
              <w:rPr>
                <w:rFonts w:ascii="Cambria" w:hAnsi="Cambria"/>
                <w:sz w:val="24"/>
              </w:rPr>
              <w:t xml:space="preserve"> </w:t>
            </w:r>
            <w:r>
              <w:rPr>
                <w:rFonts w:ascii="Cambria" w:hAnsi="Cambria"/>
                <w:sz w:val="24"/>
              </w:rPr>
              <w:t>si</w:t>
            </w:r>
            <w:r w:rsidR="007B21E5">
              <w:rPr>
                <w:rFonts w:ascii="Cambria" w:hAnsi="Cambria"/>
                <w:sz w:val="24"/>
              </w:rPr>
              <w:t xml:space="preserve"> </w:t>
            </w:r>
            <w:r>
              <w:rPr>
                <w:rFonts w:ascii="Cambria" w:hAnsi="Cambria"/>
                <w:sz w:val="24"/>
              </w:rPr>
              <w:t>documente</w:t>
            </w:r>
            <w:r w:rsidR="007B21E5">
              <w:rPr>
                <w:rFonts w:ascii="Cambria" w:hAnsi="Cambria"/>
                <w:sz w:val="24"/>
              </w:rPr>
              <w:t xml:space="preserve"> </w:t>
            </w:r>
            <w:r>
              <w:rPr>
                <w:rFonts w:ascii="Cambria" w:hAnsi="Cambria"/>
                <w:sz w:val="24"/>
                <w:lang w:val="ro"/>
              </w:rPr>
              <w:t>obligatorii:</w:t>
            </w:r>
          </w:p>
          <w:p w:rsidR="0007326D" w:rsidRDefault="00772CF4">
            <w:pPr>
              <w:spacing w:line="360" w:lineRule="auto"/>
              <w:ind w:firstLine="493"/>
            </w:pPr>
            <w:r>
              <w:rPr>
                <w:rFonts w:ascii="Cambria" w:hAnsi="Cambria"/>
                <w:sz w:val="24"/>
              </w:rPr>
              <w:t>Solicitantul a beneficiat de o finanțare nerambursabilă, națională sau europeană, pentru alte activități decât activitatea pentru care solicită finanțare.</w:t>
            </w:r>
          </w:p>
          <w:p w:rsidR="0007326D" w:rsidRDefault="00772CF4">
            <w:pPr>
              <w:spacing w:line="360" w:lineRule="auto"/>
              <w:ind w:firstLine="493"/>
            </w:pPr>
            <w:r>
              <w:rPr>
                <w:rFonts w:ascii="Cambria" w:hAnsi="Cambria"/>
                <w:sz w:val="24"/>
                <w:u w:val="single"/>
              </w:rPr>
              <w:t>Documente</w:t>
            </w:r>
            <w:r w:rsidR="007B21E5">
              <w:rPr>
                <w:rFonts w:ascii="Cambria" w:hAnsi="Cambria"/>
                <w:sz w:val="24"/>
                <w:u w:val="single"/>
              </w:rPr>
              <w:t xml:space="preserve"> </w:t>
            </w:r>
            <w:r>
              <w:rPr>
                <w:rFonts w:ascii="Cambria" w:hAnsi="Cambria"/>
                <w:sz w:val="24"/>
                <w:u w:val="single"/>
              </w:rPr>
              <w:t>de</w:t>
            </w:r>
            <w:r w:rsidR="007B21E5">
              <w:rPr>
                <w:rFonts w:ascii="Cambria" w:hAnsi="Cambria"/>
                <w:sz w:val="24"/>
                <w:u w:val="single"/>
              </w:rPr>
              <w:t xml:space="preserve"> </w:t>
            </w:r>
            <w:r>
              <w:rPr>
                <w:rFonts w:ascii="Cambria" w:hAnsi="Cambria"/>
                <w:sz w:val="24"/>
                <w:u w:val="single"/>
                <w:lang w:val="ro"/>
              </w:rPr>
              <w:t>verificat:</w:t>
            </w:r>
          </w:p>
          <w:p w:rsidR="0007326D" w:rsidRDefault="00772CF4">
            <w:pPr>
              <w:spacing w:line="360" w:lineRule="auto"/>
              <w:ind w:firstLine="493"/>
            </w:pPr>
            <w:r>
              <w:rPr>
                <w:rFonts w:ascii="Cambria" w:hAnsi="Cambria"/>
                <w:sz w:val="24"/>
              </w:rPr>
              <w:t>Cererea de finanțare secțiunea E.2.2 Descrierea îndeplinirii criteriilor de selecţie.</w:t>
            </w:r>
          </w:p>
          <w:p w:rsidR="0007326D" w:rsidRDefault="00772CF4">
            <w:pPr>
              <w:spacing w:line="360" w:lineRule="auto"/>
              <w:ind w:firstLine="493"/>
            </w:pPr>
            <w:r>
              <w:rPr>
                <w:rFonts w:ascii="Cambria" w:hAnsi="Cambria"/>
                <w:sz w:val="24"/>
              </w:rPr>
              <w:t>Declaratie pe propria raspundere a solicitantului.</w:t>
            </w:r>
          </w:p>
          <w:p w:rsidR="0007326D" w:rsidRDefault="00772CF4">
            <w:pPr>
              <w:spacing w:line="360" w:lineRule="auto"/>
              <w:ind w:firstLine="493"/>
            </w:pPr>
            <w:r>
              <w:rPr>
                <w:rFonts w:ascii="Cambria" w:hAnsi="Cambria"/>
                <w:sz w:val="24"/>
              </w:rPr>
              <w:t>Puncte de verificat în documente:</w:t>
            </w:r>
          </w:p>
          <w:p w:rsidR="0007326D" w:rsidRDefault="00772CF4">
            <w:pPr>
              <w:spacing w:line="360" w:lineRule="auto"/>
              <w:ind w:firstLine="493"/>
            </w:pPr>
            <w:r>
              <w:rPr>
                <w:rFonts w:ascii="Cambria" w:hAnsi="Cambria"/>
                <w:sz w:val="24"/>
              </w:rPr>
              <w:t>Se</w:t>
            </w:r>
            <w:r w:rsidR="007B21E5">
              <w:rPr>
                <w:rFonts w:ascii="Cambria" w:hAnsi="Cambria"/>
                <w:sz w:val="24"/>
              </w:rPr>
              <w:t xml:space="preserve"> </w:t>
            </w:r>
            <w:r>
              <w:rPr>
                <w:rFonts w:ascii="Cambria" w:hAnsi="Cambria"/>
                <w:sz w:val="24"/>
              </w:rPr>
              <w:t>verifică</w:t>
            </w:r>
            <w:r w:rsidR="007B21E5">
              <w:rPr>
                <w:rFonts w:ascii="Cambria" w:hAnsi="Cambria"/>
                <w:sz w:val="24"/>
              </w:rPr>
              <w:t xml:space="preserve"> </w:t>
            </w:r>
            <w:r>
              <w:rPr>
                <w:rFonts w:ascii="Cambria" w:hAnsi="Cambria"/>
                <w:sz w:val="24"/>
              </w:rPr>
              <w:t>completarea</w:t>
            </w:r>
            <w:r w:rsidR="007B21E5">
              <w:rPr>
                <w:rFonts w:ascii="Cambria" w:hAnsi="Cambria"/>
                <w:sz w:val="24"/>
              </w:rPr>
              <w:t xml:space="preserve"> s</w:t>
            </w:r>
            <w:r>
              <w:rPr>
                <w:rFonts w:ascii="Cambria" w:hAnsi="Cambria"/>
                <w:sz w:val="24"/>
              </w:rPr>
              <w:t>ecțiunii</w:t>
            </w:r>
            <w:r w:rsidR="007B21E5">
              <w:rPr>
                <w:rFonts w:ascii="Cambria" w:hAnsi="Cambria"/>
                <w:sz w:val="24"/>
              </w:rPr>
              <w:t xml:space="preserve"> </w:t>
            </w:r>
            <w:r>
              <w:rPr>
                <w:rFonts w:ascii="Cambria" w:hAnsi="Cambria"/>
                <w:sz w:val="24"/>
              </w:rPr>
              <w:t>E.2.2</w:t>
            </w:r>
            <w:r w:rsidR="007B21E5">
              <w:rPr>
                <w:rFonts w:ascii="Cambria" w:hAnsi="Cambria"/>
                <w:sz w:val="24"/>
              </w:rPr>
              <w:t xml:space="preserve"> </w:t>
            </w:r>
            <w:r>
              <w:rPr>
                <w:rFonts w:ascii="Cambria" w:hAnsi="Cambria"/>
                <w:sz w:val="24"/>
              </w:rPr>
              <w:t>Descrierea</w:t>
            </w:r>
            <w:r w:rsidR="007B21E5">
              <w:rPr>
                <w:rFonts w:ascii="Cambria" w:hAnsi="Cambria"/>
                <w:sz w:val="24"/>
              </w:rPr>
              <w:t xml:space="preserve"> </w:t>
            </w:r>
            <w:r>
              <w:rPr>
                <w:rFonts w:ascii="Cambria" w:hAnsi="Cambria"/>
                <w:sz w:val="24"/>
              </w:rPr>
              <w:t>îndeplinirii</w:t>
            </w:r>
            <w:r w:rsidR="007B21E5">
              <w:rPr>
                <w:rFonts w:ascii="Cambria" w:hAnsi="Cambria"/>
                <w:sz w:val="24"/>
              </w:rPr>
              <w:t xml:space="preserve"> </w:t>
            </w:r>
            <w:r>
              <w:rPr>
                <w:rFonts w:ascii="Cambria" w:hAnsi="Cambria"/>
                <w:sz w:val="24"/>
              </w:rPr>
              <w:t>criteriilor</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selecţie,</w:t>
            </w:r>
            <w:r w:rsidR="007B21E5">
              <w:rPr>
                <w:rFonts w:ascii="Cambria" w:hAnsi="Cambria"/>
                <w:sz w:val="24"/>
              </w:rPr>
              <w:t xml:space="preserve"> </w:t>
            </w:r>
            <w:r>
              <w:rPr>
                <w:rFonts w:ascii="Cambria" w:hAnsi="Cambria"/>
                <w:sz w:val="24"/>
              </w:rPr>
              <w:t>din</w:t>
            </w:r>
            <w:r w:rsidR="007B21E5">
              <w:rPr>
                <w:rFonts w:ascii="Cambria" w:hAnsi="Cambria"/>
                <w:sz w:val="24"/>
              </w:rPr>
              <w:t xml:space="preserve"> </w:t>
            </w:r>
            <w:r>
              <w:rPr>
                <w:rFonts w:ascii="Cambria" w:hAnsi="Cambria"/>
                <w:sz w:val="24"/>
              </w:rPr>
              <w:t>Cererea</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lang w:val="ro"/>
              </w:rPr>
              <w:t>finanțare.</w:t>
            </w:r>
          </w:p>
          <w:p w:rsidR="0007326D" w:rsidRDefault="00772CF4">
            <w:pPr>
              <w:spacing w:line="360" w:lineRule="auto"/>
              <w:ind w:firstLine="493"/>
            </w:pPr>
            <w:r>
              <w:rPr>
                <w:rFonts w:ascii="Cambria" w:hAnsi="Cambria"/>
                <w:sz w:val="24"/>
                <w:lang w:val="ro"/>
              </w:rPr>
              <w:t>Experții</w:t>
            </w:r>
            <w:r w:rsidR="007B21E5">
              <w:rPr>
                <w:rFonts w:ascii="Cambria" w:hAnsi="Cambria"/>
                <w:sz w:val="24"/>
                <w:lang w:val="ro"/>
              </w:rPr>
              <w:t xml:space="preserve"> </w:t>
            </w:r>
            <w:r>
              <w:rPr>
                <w:rFonts w:ascii="Cambria" w:hAnsi="Cambria"/>
                <w:sz w:val="24"/>
                <w:lang w:val="ro"/>
              </w:rPr>
              <w:t>GAL verifică îndeplinirea criteriului pe baza Declaratie pe propria raspundere a solicitantului.</w:t>
            </w:r>
          </w:p>
        </w:tc>
      </w:tr>
      <w:tr w:rsidR="0007326D">
        <w:trPr>
          <w:trHeight w:val="360"/>
        </w:trPr>
        <w:tc>
          <w:tcPr>
            <w:tcW w:w="0" w:type="auto"/>
            <w:gridSpan w:val="5"/>
            <w:vAlign w:val="center"/>
          </w:tcPr>
          <w:p w:rsidR="0007326D" w:rsidRDefault="00772CF4">
            <w:r>
              <w:rPr>
                <w:rFonts w:ascii="Cambria" w:hAnsi="Cambria"/>
                <w:sz w:val="24"/>
              </w:rPr>
              <w:t> </w:t>
            </w:r>
          </w:p>
        </w:tc>
      </w:tr>
      <w:tr w:rsidR="0007326D">
        <w:trPr>
          <w:trHeight w:val="540"/>
        </w:trPr>
        <w:tc>
          <w:tcPr>
            <w:tcW w:w="0" w:type="auto"/>
            <w:gridSpan w:val="2"/>
            <w:shd w:val="clear" w:color="auto" w:fill="CCE1DB"/>
            <w:vAlign w:val="center"/>
          </w:tcPr>
          <w:p w:rsidR="0007326D" w:rsidRDefault="00772CF4">
            <w:r>
              <w:rPr>
                <w:rFonts w:ascii="Cambria" w:hAnsi="Cambria"/>
                <w:color w:val="014935"/>
                <w:sz w:val="24"/>
              </w:rPr>
              <w:t>5 </w:t>
            </w:r>
            <w:r>
              <w:rPr>
                <w:rFonts w:ascii="Cambria Bold" w:hAnsi="Cambria Bold"/>
                <w:b/>
                <w:color w:val="014935"/>
                <w:sz w:val="24"/>
              </w:rPr>
              <w:t>PRAGUL DE CALITATE (punctaj minim pentru depunerea unui proiect)</w:t>
            </w:r>
          </w:p>
        </w:tc>
        <w:tc>
          <w:tcPr>
            <w:tcW w:w="0" w:type="auto"/>
            <w:shd w:val="clear" w:color="auto" w:fill="CCE1DB"/>
            <w:vAlign w:val="center"/>
          </w:tcPr>
          <w:p w:rsidR="0007326D" w:rsidRDefault="00772CF4">
            <w:r>
              <w:rPr>
                <w:rFonts w:ascii="Cambria Bold" w:hAnsi="Cambria Bold"/>
                <w:b/>
                <w:color w:val="014935"/>
                <w:sz w:val="24"/>
              </w:rPr>
              <w:t>45</w:t>
            </w:r>
          </w:p>
        </w:tc>
        <w:tc>
          <w:tcPr>
            <w:tcW w:w="0" w:type="auto"/>
            <w:shd w:val="clear" w:color="auto" w:fill="CCE1DB"/>
            <w:vAlign w:val="center"/>
          </w:tcPr>
          <w:p w:rsidR="0007326D" w:rsidRDefault="0007326D"/>
        </w:tc>
        <w:tc>
          <w:tcPr>
            <w:tcW w:w="0" w:type="auto"/>
            <w:shd w:val="clear" w:color="auto" w:fill="CCE1DB"/>
            <w:vAlign w:val="center"/>
          </w:tcPr>
          <w:p w:rsidR="0007326D" w:rsidRDefault="0007326D"/>
        </w:tc>
      </w:tr>
      <w:tr w:rsidR="0007326D">
        <w:tc>
          <w:tcPr>
            <w:tcW w:w="0" w:type="auto"/>
            <w:shd w:val="clear" w:color="auto" w:fill="F8ECD2"/>
            <w:vAlign w:val="center"/>
          </w:tcPr>
          <w:p w:rsidR="0007326D" w:rsidRDefault="0007326D"/>
        </w:tc>
        <w:tc>
          <w:tcPr>
            <w:tcW w:w="0" w:type="auto"/>
            <w:shd w:val="clear" w:color="auto" w:fill="F8ECD2"/>
            <w:vAlign w:val="center"/>
          </w:tcPr>
          <w:p w:rsidR="0007326D" w:rsidRDefault="0007326D"/>
        </w:tc>
        <w:tc>
          <w:tcPr>
            <w:tcW w:w="0" w:type="auto"/>
            <w:vAlign w:val="center"/>
          </w:tcPr>
          <w:p w:rsidR="0007326D" w:rsidRDefault="0007326D"/>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07326D"/>
        </w:tc>
      </w:tr>
      <w:tr w:rsidR="0007326D">
        <w:trPr>
          <w:trHeight w:val="360"/>
        </w:trPr>
        <w:tc>
          <w:tcPr>
            <w:tcW w:w="0" w:type="auto"/>
            <w:gridSpan w:val="5"/>
            <w:vAlign w:val="center"/>
          </w:tcPr>
          <w:p w:rsidR="0007326D" w:rsidRDefault="00772CF4">
            <w:r>
              <w:rPr>
                <w:rFonts w:ascii="Cambria" w:hAnsi="Cambria"/>
                <w:sz w:val="24"/>
              </w:rPr>
              <w:t> </w:t>
            </w:r>
          </w:p>
        </w:tc>
      </w:tr>
      <w:tr w:rsidR="0007326D">
        <w:trPr>
          <w:trHeight w:val="479"/>
        </w:trPr>
        <w:tc>
          <w:tcPr>
            <w:tcW w:w="0" w:type="auto"/>
            <w:gridSpan w:val="2"/>
            <w:shd w:val="clear" w:color="auto" w:fill="B3C6D9"/>
            <w:vAlign w:val="center"/>
          </w:tcPr>
          <w:p w:rsidR="0007326D" w:rsidRDefault="00772CF4">
            <w:r>
              <w:rPr>
                <w:rFonts w:ascii="Cambria" w:hAnsi="Cambria"/>
                <w:sz w:val="24"/>
              </w:rPr>
              <w:t>PRAG DE CALITATE</w:t>
            </w:r>
          </w:p>
        </w:tc>
        <w:tc>
          <w:tcPr>
            <w:tcW w:w="0" w:type="auto"/>
            <w:gridSpan w:val="3"/>
            <w:shd w:val="clear" w:color="auto" w:fill="B3C6D9"/>
            <w:vAlign w:val="center"/>
          </w:tcPr>
          <w:p w:rsidR="0007326D" w:rsidRDefault="0007326D"/>
        </w:tc>
      </w:tr>
      <w:tr w:rsidR="0007326D">
        <w:trPr>
          <w:trHeight w:val="479"/>
        </w:trPr>
        <w:tc>
          <w:tcPr>
            <w:tcW w:w="0" w:type="auto"/>
            <w:gridSpan w:val="2"/>
            <w:shd w:val="clear" w:color="auto" w:fill="B3C6D9"/>
            <w:vAlign w:val="center"/>
          </w:tcPr>
          <w:p w:rsidR="0007326D" w:rsidRDefault="00772CF4">
            <w:r>
              <w:rPr>
                <w:rFonts w:ascii="Cambria" w:hAnsi="Cambria"/>
                <w:sz w:val="24"/>
              </w:rPr>
              <w:t>TOTAL PUNCTAJ OBȚINUT</w:t>
            </w:r>
          </w:p>
        </w:tc>
        <w:tc>
          <w:tcPr>
            <w:tcW w:w="0" w:type="auto"/>
            <w:gridSpan w:val="3"/>
            <w:shd w:val="clear" w:color="auto" w:fill="B3C6D9"/>
            <w:vAlign w:val="center"/>
          </w:tcPr>
          <w:p w:rsidR="0007326D" w:rsidRDefault="0007326D"/>
        </w:tc>
      </w:tr>
    </w:tbl>
    <w:p w:rsidR="0007326D" w:rsidRDefault="00772CF4">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07326D">
        <w:trPr>
          <w:trHeight w:val="540"/>
        </w:trPr>
        <w:tc>
          <w:tcPr>
            <w:tcW w:w="0" w:type="auto"/>
            <w:vAlign w:val="center"/>
          </w:tcPr>
          <w:p w:rsidR="0007326D" w:rsidRDefault="0007326D"/>
        </w:tc>
      </w:tr>
    </w:tbl>
    <w:p w:rsidR="0007326D" w:rsidRDefault="00772CF4">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07326D">
        <w:tc>
          <w:tcPr>
            <w:tcW w:w="400" w:type="pct"/>
            <w:shd w:val="clear" w:color="auto" w:fill="015840"/>
            <w:vAlign w:val="center"/>
          </w:tcPr>
          <w:p w:rsidR="0007326D" w:rsidRDefault="00772CF4">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07326D" w:rsidRDefault="00772CF4">
            <w:r>
              <w:rPr>
                <w:rFonts w:ascii="Cambria Bold" w:hAnsi="Cambria Bold"/>
                <w:b/>
                <w:color w:val="FFFFFF"/>
                <w:sz w:val="24"/>
              </w:rPr>
              <w:t>Criterii de departajare</w:t>
            </w:r>
          </w:p>
        </w:tc>
        <w:tc>
          <w:tcPr>
            <w:tcW w:w="750" w:type="pct"/>
            <w:shd w:val="clear" w:color="auto" w:fill="015840"/>
            <w:vAlign w:val="center"/>
          </w:tcPr>
          <w:p w:rsidR="0007326D" w:rsidRDefault="00772CF4">
            <w:pPr>
              <w:keepNext/>
              <w:jc w:val="center"/>
            </w:pPr>
            <w:r>
              <w:rPr>
                <w:rFonts w:ascii="Cambria Bold" w:hAnsi="Cambria Bold"/>
                <w:b/>
                <w:color w:val="FFFFFF"/>
                <w:sz w:val="24"/>
              </w:rPr>
              <w:t>Punctaj</w:t>
            </w:r>
          </w:p>
        </w:tc>
        <w:tc>
          <w:tcPr>
            <w:tcW w:w="750" w:type="pct"/>
            <w:shd w:val="clear" w:color="auto" w:fill="015840"/>
            <w:vAlign w:val="center"/>
          </w:tcPr>
          <w:p w:rsidR="0007326D" w:rsidRDefault="00772CF4">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07326D" w:rsidRDefault="00772CF4">
            <w:pPr>
              <w:keepNext/>
              <w:jc w:val="center"/>
            </w:pPr>
            <w:r>
              <w:rPr>
                <w:rFonts w:ascii="Cambria Bold" w:hAnsi="Cambria Bold"/>
                <w:b/>
                <w:color w:val="FFFFFF"/>
                <w:sz w:val="24"/>
              </w:rPr>
              <w:t>Justificare</w:t>
            </w:r>
          </w:p>
        </w:tc>
      </w:tr>
      <w:tr w:rsidR="0007326D">
        <w:trPr>
          <w:trHeight w:val="450"/>
        </w:trPr>
        <w:tc>
          <w:tcPr>
            <w:tcW w:w="0" w:type="auto"/>
            <w:gridSpan w:val="5"/>
            <w:shd w:val="clear" w:color="auto" w:fill="757575"/>
            <w:vAlign w:val="center"/>
          </w:tcPr>
          <w:p w:rsidR="0007326D" w:rsidRDefault="00772CF4">
            <w:pPr>
              <w:ind w:left="197" w:right="197" w:firstLine="493"/>
              <w:jc w:val="center"/>
            </w:pPr>
            <w:r>
              <w:rPr>
                <w:rFonts w:ascii="Cambria" w:hAnsi="Cambria"/>
                <w:color w:val="FFFFFF"/>
                <w:sz w:val="24"/>
              </w:rPr>
              <w:t>Pentru fiecare criteriu de departajare este necesară justificarea acordării punctajului</w:t>
            </w:r>
          </w:p>
        </w:tc>
      </w:tr>
      <w:tr w:rsidR="0007326D">
        <w:tc>
          <w:tcPr>
            <w:tcW w:w="0" w:type="auto"/>
            <w:shd w:val="clear" w:color="auto" w:fill="F8ECD2"/>
            <w:vAlign w:val="center"/>
          </w:tcPr>
          <w:p w:rsidR="0007326D" w:rsidRDefault="00772CF4">
            <w:r>
              <w:rPr>
                <w:rFonts w:ascii="Cambria" w:hAnsi="Cambria"/>
                <w:color w:val="58400C"/>
                <w:sz w:val="24"/>
              </w:rPr>
              <w:t>CD 1</w:t>
            </w:r>
          </w:p>
        </w:tc>
        <w:tc>
          <w:tcPr>
            <w:tcW w:w="0" w:type="auto"/>
            <w:shd w:val="clear" w:color="auto" w:fill="F8ECD2"/>
            <w:vAlign w:val="center"/>
          </w:tcPr>
          <w:p w:rsidR="0007326D" w:rsidRDefault="00772CF4">
            <w:r>
              <w:rPr>
                <w:rFonts w:ascii="Cambria" w:hAnsi="Cambria"/>
                <w:color w:val="58400C"/>
                <w:sz w:val="24"/>
              </w:rPr>
              <w:t>Numărul de locuri de muncă nou create</w:t>
            </w:r>
          </w:p>
        </w:tc>
        <w:tc>
          <w:tcPr>
            <w:tcW w:w="0" w:type="auto"/>
            <w:vAlign w:val="center"/>
          </w:tcPr>
          <w:p w:rsidR="0007326D" w:rsidRDefault="0007326D"/>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lang w:val="ro"/>
              </w:rPr>
              <w:t>În cazul în care mai multe proiecte se află la egalitate de punctaj total, vor fi selectate cu prioritate</w:t>
            </w:r>
            <w:r>
              <w:rPr>
                <w:rFonts w:ascii="Cambria" w:hAnsi="Cambria"/>
                <w:sz w:val="24"/>
              </w:rPr>
              <w:t> proiectele care prevăd un număr mai mare de locuri de muncă nou create exprimate în echivalent normă întreagă, asumate și justificate prin documentatia depusă.</w:t>
            </w:r>
          </w:p>
          <w:p w:rsidR="0007326D" w:rsidRDefault="00772CF4">
            <w:pPr>
              <w:spacing w:line="360" w:lineRule="auto"/>
              <w:ind w:firstLine="493"/>
            </w:pPr>
            <w:r>
              <w:rPr>
                <w:rFonts w:ascii="Cambria" w:hAnsi="Cambria"/>
                <w:sz w:val="24"/>
              </w:rPr>
              <w:t>Metodologia de verificare și documente obligatorii:</w:t>
            </w:r>
          </w:p>
          <w:p w:rsidR="0007326D" w:rsidRDefault="00772CF4">
            <w:pPr>
              <w:spacing w:line="360" w:lineRule="auto"/>
              <w:ind w:firstLine="493"/>
            </w:pPr>
            <w:r>
              <w:rPr>
                <w:rFonts w:ascii="Cambria" w:hAnsi="Cambria"/>
                <w:sz w:val="24"/>
              </w:rPr>
              <w:t xml:space="preserve">Se verifică </w:t>
            </w:r>
            <w:proofErr w:type="gramStart"/>
            <w:r>
              <w:rPr>
                <w:rFonts w:ascii="Cambria" w:hAnsi="Cambria"/>
                <w:sz w:val="24"/>
              </w:rPr>
              <w:t>Anexa ”</w:t>
            </w:r>
            <w:proofErr w:type="gramEnd"/>
            <w:r>
              <w:rPr>
                <w:rFonts w:ascii="Cambria" w:hAnsi="Cambria"/>
                <w:sz w:val="24"/>
              </w:rPr>
              <w:t>Indicatori de rezultat si realizare” din cererea de finanțare, unde este precizat numărul total de locuri de muncă nou create în echivalent normă întreagă.</w:t>
            </w:r>
          </w:p>
          <w:p w:rsidR="0007326D" w:rsidRDefault="00772CF4">
            <w:pPr>
              <w:spacing w:line="360" w:lineRule="auto"/>
              <w:ind w:firstLine="493"/>
            </w:pPr>
            <w:r>
              <w:rPr>
                <w:rFonts w:ascii="Cambria" w:hAnsi="Cambria"/>
                <w:sz w:val="24"/>
              </w:rPr>
              <w:t>Se analizează Planul de afaceri pentru a confirma că locurile de muncă sunt justificate în raport cu activitățile propuse și fluxul de lucru, că există coerență între capacitatea operațională, structura organizatională și resursele umane planificate.</w:t>
            </w:r>
          </w:p>
          <w:p w:rsidR="0007326D" w:rsidRDefault="00772CF4">
            <w:pPr>
              <w:spacing w:line="360" w:lineRule="auto"/>
              <w:ind w:firstLine="493"/>
            </w:pPr>
            <w:r>
              <w:rPr>
                <w:rFonts w:ascii="Cambria" w:hAnsi="Cambria"/>
                <w:sz w:val="24"/>
              </w:rPr>
              <w:t>Se vor lua în considerare doar locurile de muncă care depășesc cerința minimă obligatorie de 1 loc de muncă în echivalent normă întreagă.</w:t>
            </w:r>
          </w:p>
          <w:p w:rsidR="0007326D" w:rsidRDefault="00772CF4">
            <w:pPr>
              <w:spacing w:line="360" w:lineRule="auto"/>
              <w:ind w:firstLine="493"/>
            </w:pPr>
            <w:r>
              <w:rPr>
                <w:rFonts w:ascii="Cambria" w:hAnsi="Cambria"/>
                <w:sz w:val="24"/>
              </w:rPr>
              <w:t>NOTĂ: Crearea unui singur loc de muncă în echivalent normă întreagă este o condiție de eligibilitate.</w:t>
            </w:r>
          </w:p>
        </w:tc>
      </w:tr>
      <w:tr w:rsidR="0007326D">
        <w:trPr>
          <w:trHeight w:val="360"/>
        </w:trPr>
        <w:tc>
          <w:tcPr>
            <w:tcW w:w="0" w:type="auto"/>
            <w:gridSpan w:val="5"/>
            <w:vAlign w:val="center"/>
          </w:tcPr>
          <w:p w:rsidR="0007326D" w:rsidRDefault="00772CF4">
            <w:r>
              <w:rPr>
                <w:rFonts w:ascii="Cambria" w:hAnsi="Cambria"/>
                <w:sz w:val="24"/>
              </w:rPr>
              <w:t> </w:t>
            </w:r>
          </w:p>
        </w:tc>
      </w:tr>
      <w:tr w:rsidR="0007326D">
        <w:tc>
          <w:tcPr>
            <w:tcW w:w="0" w:type="auto"/>
            <w:shd w:val="clear" w:color="auto" w:fill="F8ECD2"/>
            <w:vAlign w:val="center"/>
          </w:tcPr>
          <w:p w:rsidR="0007326D" w:rsidRDefault="00772CF4">
            <w:r>
              <w:rPr>
                <w:rFonts w:ascii="Cambria" w:hAnsi="Cambria"/>
                <w:color w:val="58400C"/>
                <w:sz w:val="24"/>
              </w:rPr>
              <w:t>CD 2</w:t>
            </w:r>
          </w:p>
        </w:tc>
        <w:tc>
          <w:tcPr>
            <w:tcW w:w="0" w:type="auto"/>
            <w:shd w:val="clear" w:color="auto" w:fill="F8ECD2"/>
            <w:vAlign w:val="center"/>
          </w:tcPr>
          <w:p w:rsidR="0007326D" w:rsidRDefault="00772CF4">
            <w:r>
              <w:rPr>
                <w:rFonts w:ascii="Cambria" w:hAnsi="Cambria"/>
                <w:color w:val="58400C"/>
                <w:sz w:val="24"/>
              </w:rPr>
              <w:t>Criteriul CS 3.1 - Proiecte care prevăd depunerea tranșei 2 de plată în maxim 12 luni de la semnarea Contractului de finanțare</w:t>
            </w:r>
          </w:p>
        </w:tc>
        <w:tc>
          <w:tcPr>
            <w:tcW w:w="0" w:type="auto"/>
            <w:vAlign w:val="center"/>
          </w:tcPr>
          <w:p w:rsidR="0007326D" w:rsidRDefault="0007326D"/>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În cazul în care mai multe proiecte se află la egalitate de punctaj total, vor fi selectate cu prioritate cele care au obținut punctaj la</w:t>
            </w:r>
          </w:p>
          <w:p w:rsidR="0007326D" w:rsidRDefault="00772CF4">
            <w:pPr>
              <w:spacing w:line="360" w:lineRule="auto"/>
              <w:ind w:firstLine="493"/>
            </w:pPr>
            <w:r>
              <w:rPr>
                <w:rFonts w:ascii="Cambria" w:hAnsi="Cambria"/>
                <w:sz w:val="24"/>
              </w:rPr>
              <w:lastRenderedPageBreak/>
              <w:t>criteriul3.1 - Proiecte care prevăd depunerea transei 2 de plată în maxim 12 luni de la semnarea Contractului de finanțare.</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r w:rsidR="0007326D">
        <w:tc>
          <w:tcPr>
            <w:tcW w:w="0" w:type="auto"/>
            <w:shd w:val="clear" w:color="auto" w:fill="F8ECD2"/>
            <w:vAlign w:val="center"/>
          </w:tcPr>
          <w:p w:rsidR="0007326D" w:rsidRDefault="00772CF4">
            <w:r>
              <w:rPr>
                <w:rFonts w:ascii="Cambria" w:hAnsi="Cambria"/>
                <w:color w:val="58400C"/>
                <w:sz w:val="24"/>
              </w:rPr>
              <w:t>CD 3</w:t>
            </w:r>
          </w:p>
        </w:tc>
        <w:tc>
          <w:tcPr>
            <w:tcW w:w="0" w:type="auto"/>
            <w:shd w:val="clear" w:color="auto" w:fill="F8ECD2"/>
            <w:vAlign w:val="center"/>
          </w:tcPr>
          <w:p w:rsidR="0007326D" w:rsidRDefault="00772CF4">
            <w:r>
              <w:rPr>
                <w:rFonts w:ascii="Cambria" w:hAnsi="Cambria"/>
                <w:color w:val="58400C"/>
                <w:sz w:val="24"/>
              </w:rPr>
              <w:t>Rentabilitatea proiectului</w:t>
            </w:r>
          </w:p>
        </w:tc>
        <w:tc>
          <w:tcPr>
            <w:tcW w:w="0" w:type="auto"/>
            <w:vAlign w:val="center"/>
          </w:tcPr>
          <w:p w:rsidR="0007326D" w:rsidRDefault="0007326D"/>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pPr>
              <w:spacing w:line="360" w:lineRule="auto"/>
              <w:ind w:firstLine="493"/>
            </w:pPr>
            <w:r>
              <w:rPr>
                <w:rFonts w:ascii="Cambria" w:hAnsi="Cambria"/>
                <w:sz w:val="24"/>
              </w:rPr>
              <w:t>În cazul în care mai multe proiecte se află la egalitate de punctaj total, vor fi selectate cu prioritate proiectele care demonstrează rentabilitate </w:t>
            </w:r>
            <w:r>
              <w:rPr>
                <w:rFonts w:ascii="Cambria" w:hAnsi="Cambria"/>
                <w:sz w:val="24"/>
                <w:lang w:val="ro"/>
              </w:rPr>
              <w:t>prin asumarea unei</w:t>
            </w:r>
            <w:r w:rsidR="007B21E5">
              <w:rPr>
                <w:rFonts w:ascii="Cambria" w:hAnsi="Cambria"/>
                <w:sz w:val="24"/>
                <w:lang w:val="ro"/>
              </w:rPr>
              <w:t xml:space="preserve"> </w:t>
            </w:r>
            <w:r>
              <w:rPr>
                <w:rFonts w:ascii="Cambria" w:hAnsi="Cambria"/>
                <w:sz w:val="24"/>
                <w:lang w:val="ro"/>
              </w:rPr>
              <w:t>cifre de afaceri/venituri obținute din activitatea pentru care</w:t>
            </w:r>
            <w:r w:rsidR="007B21E5">
              <w:rPr>
                <w:rFonts w:ascii="Cambria" w:hAnsi="Cambria"/>
                <w:sz w:val="24"/>
                <w:lang w:val="ro"/>
              </w:rPr>
              <w:t xml:space="preserve"> </w:t>
            </w:r>
            <w:r>
              <w:rPr>
                <w:rFonts w:ascii="Cambria" w:hAnsi="Cambria"/>
                <w:sz w:val="24"/>
                <w:lang w:val="ro"/>
              </w:rPr>
              <w:t>solicită</w:t>
            </w:r>
            <w:r w:rsidR="007B21E5">
              <w:rPr>
                <w:rFonts w:ascii="Cambria" w:hAnsi="Cambria"/>
                <w:sz w:val="24"/>
                <w:lang w:val="ro"/>
              </w:rPr>
              <w:t xml:space="preserve"> </w:t>
            </w:r>
            <w:r>
              <w:rPr>
                <w:rFonts w:ascii="Cambria" w:hAnsi="Cambria"/>
                <w:sz w:val="24"/>
                <w:lang w:val="ro"/>
              </w:rPr>
              <w:t>finanțare, de</w:t>
            </w:r>
            <w:r w:rsidR="007B21E5">
              <w:rPr>
                <w:rFonts w:ascii="Cambria" w:hAnsi="Cambria"/>
                <w:sz w:val="24"/>
                <w:lang w:val="ro"/>
              </w:rPr>
              <w:t xml:space="preserve"> </w:t>
            </w:r>
            <w:r>
              <w:rPr>
                <w:rFonts w:ascii="Cambria Bold" w:hAnsi="Cambria Bold"/>
                <w:b/>
                <w:sz w:val="24"/>
                <w:lang w:val="ro"/>
              </w:rPr>
              <w:t>minim</w:t>
            </w:r>
            <w:r w:rsidR="007B21E5">
              <w:rPr>
                <w:rFonts w:ascii="Cambria Bold" w:hAnsi="Cambria Bold"/>
                <w:b/>
                <w:sz w:val="24"/>
                <w:lang w:val="ro"/>
              </w:rPr>
              <w:t xml:space="preserve"> </w:t>
            </w:r>
            <w:r>
              <w:rPr>
                <w:rFonts w:ascii="Cambria Bold" w:hAnsi="Cambria Bold"/>
                <w:b/>
                <w:sz w:val="24"/>
                <w:lang w:val="ro"/>
              </w:rPr>
              <w:t>10%</w:t>
            </w:r>
            <w:r w:rsidR="007B21E5">
              <w:rPr>
                <w:rFonts w:ascii="Cambria Bold" w:hAnsi="Cambria Bold"/>
                <w:b/>
                <w:sz w:val="24"/>
                <w:lang w:val="ro"/>
              </w:rPr>
              <w:t xml:space="preserve"> </w:t>
            </w:r>
            <w:r>
              <w:rPr>
                <w:rFonts w:ascii="Cambria Bold" w:hAnsi="Cambria Bold"/>
                <w:b/>
                <w:sz w:val="24"/>
                <w:lang w:val="ro"/>
              </w:rPr>
              <w:t>din</w:t>
            </w:r>
            <w:r w:rsidR="007B21E5">
              <w:rPr>
                <w:rFonts w:ascii="Cambria Bold" w:hAnsi="Cambria Bold"/>
                <w:b/>
                <w:sz w:val="24"/>
                <w:lang w:val="ro"/>
              </w:rPr>
              <w:t xml:space="preserve"> </w:t>
            </w:r>
            <w:r>
              <w:rPr>
                <w:rFonts w:ascii="Cambria Bold" w:hAnsi="Cambria Bold"/>
                <w:b/>
                <w:sz w:val="24"/>
                <w:lang w:val="ro"/>
              </w:rPr>
              <w:t>valoarea</w:t>
            </w:r>
            <w:r w:rsidR="007B21E5">
              <w:rPr>
                <w:rFonts w:ascii="Cambria Bold" w:hAnsi="Cambria Bold"/>
                <w:b/>
                <w:sz w:val="24"/>
                <w:lang w:val="ro"/>
              </w:rPr>
              <w:t xml:space="preserve"> </w:t>
            </w:r>
            <w:r>
              <w:rPr>
                <w:rFonts w:ascii="Cambria Bold" w:hAnsi="Cambria Bold"/>
                <w:b/>
                <w:sz w:val="24"/>
                <w:lang w:val="ro"/>
              </w:rPr>
              <w:t>proiectului</w:t>
            </w:r>
            <w:r w:rsidR="007B21E5">
              <w:rPr>
                <w:rFonts w:ascii="Cambria Bold" w:hAnsi="Cambria Bold"/>
                <w:b/>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primul an</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implementare, care</w:t>
            </w:r>
            <w:r w:rsidR="007B21E5">
              <w:rPr>
                <w:rFonts w:ascii="Cambria" w:hAnsi="Cambria"/>
                <w:sz w:val="24"/>
                <w:lang w:val="ro"/>
              </w:rPr>
              <w:t xml:space="preserve"> </w:t>
            </w:r>
            <w:r>
              <w:rPr>
                <w:rFonts w:ascii="Cambria" w:hAnsi="Cambria"/>
                <w:sz w:val="24"/>
                <w:lang w:val="ro"/>
              </w:rPr>
              <w:t>se</w:t>
            </w:r>
            <w:r w:rsidR="007B21E5">
              <w:rPr>
                <w:rFonts w:ascii="Cambria" w:hAnsi="Cambria"/>
                <w:sz w:val="24"/>
                <w:lang w:val="ro"/>
              </w:rPr>
              <w:t xml:space="preserve"> </w:t>
            </w:r>
            <w:r>
              <w:rPr>
                <w:rFonts w:ascii="Cambria" w:hAnsi="Cambria"/>
                <w:sz w:val="24"/>
                <w:lang w:val="ro"/>
              </w:rPr>
              <w:t>va</w:t>
            </w:r>
            <w:r w:rsidR="007B21E5">
              <w:rPr>
                <w:rFonts w:ascii="Cambria" w:hAnsi="Cambria"/>
                <w:sz w:val="24"/>
                <w:lang w:val="ro"/>
              </w:rPr>
              <w:t xml:space="preserve"> </w:t>
            </w:r>
            <w:r>
              <w:rPr>
                <w:rFonts w:ascii="Cambria" w:hAnsi="Cambria"/>
                <w:sz w:val="24"/>
                <w:lang w:val="ro"/>
              </w:rPr>
              <w:t>adăuga</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cadrul Planul deafaceri, ca</w:t>
            </w:r>
            <w:r w:rsidR="007B21E5">
              <w:rPr>
                <w:rFonts w:ascii="Cambria" w:hAnsi="Cambria"/>
                <w:sz w:val="24"/>
                <w:lang w:val="ro"/>
              </w:rPr>
              <w:t xml:space="preserve"> </w:t>
            </w:r>
            <w:r>
              <w:rPr>
                <w:rFonts w:ascii="Cambria" w:hAnsi="Cambria"/>
                <w:sz w:val="24"/>
                <w:lang w:val="ro"/>
              </w:rPr>
              <w:t>obiectiv</w:t>
            </w:r>
            <w:r w:rsidR="007B21E5">
              <w:rPr>
                <w:rFonts w:ascii="Cambria" w:hAnsi="Cambria"/>
                <w:sz w:val="24"/>
                <w:lang w:val="ro"/>
              </w:rPr>
              <w:t xml:space="preserve"> </w:t>
            </w:r>
            <w:r>
              <w:rPr>
                <w:rFonts w:ascii="Cambria" w:hAnsi="Cambria"/>
                <w:sz w:val="24"/>
                <w:lang w:val="ro"/>
              </w:rPr>
              <w:t>specifiv</w:t>
            </w:r>
            <w:r w:rsidR="007B21E5">
              <w:rPr>
                <w:rFonts w:ascii="Cambria" w:hAnsi="Cambria"/>
                <w:sz w:val="24"/>
                <w:lang w:val="ro"/>
              </w:rPr>
              <w:t xml:space="preserve"> </w:t>
            </w:r>
            <w:r>
              <w:rPr>
                <w:rFonts w:ascii="Cambria" w:hAnsi="Cambria"/>
                <w:sz w:val="24"/>
                <w:u w:val="single"/>
                <w:lang w:val="ro"/>
              </w:rPr>
              <w:t>"Cifra de afaceri/Venituri</w:t>
            </w:r>
            <w:r w:rsidR="007B21E5">
              <w:rPr>
                <w:rFonts w:ascii="Cambria" w:hAnsi="Cambria"/>
                <w:sz w:val="24"/>
                <w:u w:val="single"/>
                <w:lang w:val="ro"/>
              </w:rPr>
              <w:t xml:space="preserve"> </w:t>
            </w:r>
            <w:r>
              <w:rPr>
                <w:rFonts w:ascii="Cambria" w:hAnsi="Cambria"/>
                <w:sz w:val="24"/>
                <w:u w:val="single"/>
                <w:lang w:val="ro"/>
              </w:rPr>
              <w:t>obținute din activitate" și se va</w:t>
            </w:r>
            <w:r w:rsidR="007B21E5">
              <w:rPr>
                <w:rFonts w:ascii="Cambria" w:hAnsi="Cambria"/>
                <w:sz w:val="24"/>
                <w:u w:val="single"/>
                <w:lang w:val="ro"/>
              </w:rPr>
              <w:t xml:space="preserve"> </w:t>
            </w:r>
            <w:r>
              <w:rPr>
                <w:rFonts w:ascii="Cambria" w:hAnsi="Cambria"/>
                <w:sz w:val="24"/>
                <w:u w:val="single"/>
                <w:lang w:val="ro"/>
              </w:rPr>
              <w:t>completa obligatoriu cu două (2) zecimale.</w:t>
            </w:r>
          </w:p>
          <w:p w:rsidR="0007326D" w:rsidRDefault="00772CF4">
            <w:pPr>
              <w:spacing w:line="360" w:lineRule="auto"/>
              <w:ind w:firstLine="493"/>
            </w:pPr>
            <w:r>
              <w:rPr>
                <w:rFonts w:ascii="Cambria Bold" w:hAnsi="Cambria Bold"/>
                <w:b/>
                <w:sz w:val="24"/>
                <w:lang w:val="ro"/>
              </w:rPr>
              <w:t>Proiectul</w:t>
            </w:r>
            <w:r w:rsidR="007B21E5">
              <w:rPr>
                <w:rFonts w:ascii="Cambria Bold" w:hAnsi="Cambria Bold"/>
                <w:b/>
                <w:sz w:val="24"/>
                <w:lang w:val="ro"/>
              </w:rPr>
              <w:t xml:space="preserve"> </w:t>
            </w:r>
            <w:r>
              <w:rPr>
                <w:rFonts w:ascii="Cambria Bold" w:hAnsi="Cambria Bold"/>
                <w:b/>
                <w:sz w:val="24"/>
                <w:lang w:val="ro"/>
              </w:rPr>
              <w:t>cu</w:t>
            </w:r>
            <w:r w:rsidR="007B21E5">
              <w:rPr>
                <w:rFonts w:ascii="Cambria Bold" w:hAnsi="Cambria Bold"/>
                <w:b/>
                <w:sz w:val="24"/>
                <w:lang w:val="ro"/>
              </w:rPr>
              <w:t xml:space="preserve"> </w:t>
            </w:r>
            <w:r>
              <w:rPr>
                <w:rFonts w:ascii="Cambria Bold" w:hAnsi="Cambria Bold"/>
                <w:b/>
                <w:sz w:val="24"/>
                <w:lang w:val="ro"/>
              </w:rPr>
              <w:t>cea</w:t>
            </w:r>
            <w:r w:rsidR="007B21E5">
              <w:rPr>
                <w:rFonts w:ascii="Cambria Bold" w:hAnsi="Cambria Bold"/>
                <w:b/>
                <w:sz w:val="24"/>
                <w:lang w:val="ro"/>
              </w:rPr>
              <w:t xml:space="preserve"> </w:t>
            </w:r>
            <w:r>
              <w:rPr>
                <w:rFonts w:ascii="Cambria Bold" w:hAnsi="Cambria Bold"/>
                <w:b/>
                <w:sz w:val="24"/>
                <w:lang w:val="ro"/>
              </w:rPr>
              <w:t>mai</w:t>
            </w:r>
            <w:r w:rsidR="007B21E5">
              <w:rPr>
                <w:rFonts w:ascii="Cambria Bold" w:hAnsi="Cambria Bold"/>
                <w:b/>
                <w:sz w:val="24"/>
                <w:lang w:val="ro"/>
              </w:rPr>
              <w:t xml:space="preserve"> </w:t>
            </w:r>
            <w:r>
              <w:rPr>
                <w:rFonts w:ascii="Cambria Bold" w:hAnsi="Cambria Bold"/>
                <w:b/>
                <w:sz w:val="24"/>
                <w:lang w:val="ro"/>
              </w:rPr>
              <w:t>mare</w:t>
            </w:r>
            <w:r w:rsidR="007B21E5">
              <w:rPr>
                <w:rFonts w:ascii="Cambria Bold" w:hAnsi="Cambria Bold"/>
                <w:b/>
                <w:sz w:val="24"/>
                <w:lang w:val="ro"/>
              </w:rPr>
              <w:t xml:space="preserve"> </w:t>
            </w:r>
            <w:r>
              <w:rPr>
                <w:rFonts w:ascii="Cambria Bold" w:hAnsi="Cambria Bold"/>
                <w:b/>
                <w:sz w:val="24"/>
                <w:lang w:val="ro"/>
              </w:rPr>
              <w:t>cifră</w:t>
            </w:r>
            <w:r w:rsidR="007B21E5">
              <w:rPr>
                <w:rFonts w:ascii="Cambria Bold" w:hAnsi="Cambria Bold"/>
                <w:b/>
                <w:sz w:val="24"/>
                <w:lang w:val="ro"/>
              </w:rPr>
              <w:t xml:space="preserve"> </w:t>
            </w:r>
            <w:r>
              <w:rPr>
                <w:rFonts w:ascii="Cambria Bold" w:hAnsi="Cambria Bold"/>
                <w:b/>
                <w:sz w:val="24"/>
                <w:lang w:val="ro"/>
              </w:rPr>
              <w:t>de</w:t>
            </w:r>
            <w:r w:rsidR="007B21E5">
              <w:rPr>
                <w:rFonts w:ascii="Cambria Bold" w:hAnsi="Cambria Bold"/>
                <w:b/>
                <w:sz w:val="24"/>
                <w:lang w:val="ro"/>
              </w:rPr>
              <w:t xml:space="preserve"> </w:t>
            </w:r>
            <w:r>
              <w:rPr>
                <w:rFonts w:ascii="Cambria Bold" w:hAnsi="Cambria Bold"/>
                <w:b/>
                <w:sz w:val="24"/>
                <w:lang w:val="ro"/>
              </w:rPr>
              <w:t>afaceri/venituri</w:t>
            </w:r>
            <w:r w:rsidR="007B21E5">
              <w:rPr>
                <w:rFonts w:ascii="Cambria Bold" w:hAnsi="Cambria Bold"/>
                <w:b/>
                <w:sz w:val="24"/>
                <w:lang w:val="ro"/>
              </w:rPr>
              <w:t xml:space="preserve"> </w:t>
            </w:r>
            <w:r>
              <w:rPr>
                <w:rFonts w:ascii="Cambria Bold" w:hAnsi="Cambria Bold"/>
                <w:b/>
                <w:sz w:val="24"/>
                <w:lang w:val="ro"/>
              </w:rPr>
              <w:t>obținute</w:t>
            </w:r>
            <w:r w:rsidR="007B21E5">
              <w:rPr>
                <w:rFonts w:ascii="Cambria Bold" w:hAnsi="Cambria Bold"/>
                <w:b/>
                <w:sz w:val="24"/>
                <w:lang w:val="ro"/>
              </w:rPr>
              <w:t xml:space="preserve"> </w:t>
            </w:r>
            <w:r>
              <w:rPr>
                <w:rFonts w:ascii="Cambria Bold" w:hAnsi="Cambria Bold"/>
                <w:b/>
                <w:sz w:val="24"/>
                <w:lang w:val="ro"/>
              </w:rPr>
              <w:t>din</w:t>
            </w:r>
            <w:r w:rsidR="007B21E5">
              <w:rPr>
                <w:rFonts w:ascii="Cambria Bold" w:hAnsi="Cambria Bold"/>
                <w:b/>
                <w:sz w:val="24"/>
                <w:lang w:val="ro"/>
              </w:rPr>
              <w:t xml:space="preserve"> </w:t>
            </w:r>
            <w:r>
              <w:rPr>
                <w:rFonts w:ascii="Cambria Bold" w:hAnsi="Cambria Bold"/>
                <w:b/>
                <w:sz w:val="24"/>
                <w:lang w:val="ro"/>
              </w:rPr>
              <w:t>activitate,</w:t>
            </w:r>
            <w:r w:rsidR="007B21E5">
              <w:rPr>
                <w:rFonts w:ascii="Cambria Bold" w:hAnsi="Cambria Bold"/>
                <w:b/>
                <w:sz w:val="24"/>
                <w:lang w:val="ro"/>
              </w:rPr>
              <w:t xml:space="preserve"> </w:t>
            </w:r>
            <w:r>
              <w:rPr>
                <w:rFonts w:ascii="Cambria Bold" w:hAnsi="Cambria Bold"/>
                <w:b/>
                <w:sz w:val="24"/>
                <w:lang w:val="ro"/>
              </w:rPr>
              <w:t>din</w:t>
            </w:r>
            <w:r w:rsidR="007B21E5">
              <w:rPr>
                <w:rFonts w:ascii="Cambria Bold" w:hAnsi="Cambria Bold"/>
                <w:b/>
                <w:sz w:val="24"/>
                <w:lang w:val="ro"/>
              </w:rPr>
              <w:t xml:space="preserve"> </w:t>
            </w:r>
            <w:r>
              <w:rPr>
                <w:rFonts w:ascii="Cambria Bold" w:hAnsi="Cambria Bold"/>
                <w:b/>
                <w:sz w:val="24"/>
                <w:lang w:val="ro"/>
              </w:rPr>
              <w:t>total</w:t>
            </w:r>
            <w:r w:rsidR="007B21E5">
              <w:rPr>
                <w:rFonts w:ascii="Cambria Bold" w:hAnsi="Cambria Bold"/>
                <w:b/>
                <w:sz w:val="24"/>
                <w:lang w:val="ro"/>
              </w:rPr>
              <w:t xml:space="preserve"> </w:t>
            </w:r>
            <w:r>
              <w:rPr>
                <w:rFonts w:ascii="Cambria Bold" w:hAnsi="Cambria Bold"/>
                <w:b/>
                <w:sz w:val="24"/>
                <w:lang w:val="ro"/>
              </w:rPr>
              <w:t>proiecte</w:t>
            </w:r>
            <w:r w:rsidR="007B21E5">
              <w:rPr>
                <w:rFonts w:ascii="Cambria Bold" w:hAnsi="Cambria Bold"/>
                <w:b/>
                <w:sz w:val="24"/>
                <w:lang w:val="ro"/>
              </w:rPr>
              <w:t xml:space="preserve"> </w:t>
            </w:r>
            <w:r>
              <w:rPr>
                <w:rFonts w:ascii="Cambria Bold" w:hAnsi="Cambria Bold"/>
                <w:b/>
                <w:sz w:val="24"/>
                <w:lang w:val="ro"/>
              </w:rPr>
              <w:t>depuse,</w:t>
            </w:r>
            <w:r w:rsidR="007B21E5">
              <w:rPr>
                <w:rFonts w:ascii="Cambria Bold" w:hAnsi="Cambria Bold"/>
                <w:b/>
                <w:sz w:val="24"/>
                <w:lang w:val="ro"/>
              </w:rPr>
              <w:t xml:space="preserve"> </w:t>
            </w:r>
            <w:r>
              <w:rPr>
                <w:rFonts w:ascii="Cambria Bold" w:hAnsi="Cambria Bold"/>
                <w:b/>
                <w:sz w:val="24"/>
                <w:lang w:val="ro"/>
              </w:rPr>
              <w:t>va</w:t>
            </w:r>
            <w:r w:rsidR="007B21E5">
              <w:rPr>
                <w:rFonts w:ascii="Cambria Bold" w:hAnsi="Cambria Bold"/>
                <w:b/>
                <w:sz w:val="24"/>
                <w:lang w:val="ro"/>
              </w:rPr>
              <w:t xml:space="preserve"> </w:t>
            </w:r>
            <w:r>
              <w:rPr>
                <w:rFonts w:ascii="Cambria Bold" w:hAnsi="Cambria Bold"/>
                <w:b/>
                <w:sz w:val="24"/>
                <w:lang w:val="ro"/>
              </w:rPr>
              <w:t>fi clasat</w:t>
            </w:r>
            <w:r w:rsidR="007B21E5">
              <w:rPr>
                <w:rFonts w:ascii="Cambria Bold" w:hAnsi="Cambria Bold"/>
                <w:b/>
                <w:sz w:val="24"/>
                <w:lang w:val="ro"/>
              </w:rPr>
              <w:t xml:space="preserve"> </w:t>
            </w:r>
            <w:r>
              <w:rPr>
                <w:rFonts w:ascii="Cambria Bold" w:hAnsi="Cambria Bold"/>
                <w:b/>
                <w:sz w:val="24"/>
                <w:lang w:val="ro"/>
              </w:rPr>
              <w:t>pe</w:t>
            </w:r>
            <w:r w:rsidR="007B21E5">
              <w:rPr>
                <w:rFonts w:ascii="Cambria Bold" w:hAnsi="Cambria Bold"/>
                <w:b/>
                <w:sz w:val="24"/>
                <w:lang w:val="ro"/>
              </w:rPr>
              <w:t xml:space="preserve"> </w:t>
            </w:r>
            <w:r>
              <w:rPr>
                <w:rFonts w:ascii="Cambria Bold" w:hAnsi="Cambria Bold"/>
                <w:b/>
                <w:sz w:val="24"/>
                <w:lang w:val="ro"/>
              </w:rPr>
              <w:t>primul</w:t>
            </w:r>
            <w:r w:rsidR="007B21E5">
              <w:rPr>
                <w:rFonts w:ascii="Cambria Bold" w:hAnsi="Cambria Bold"/>
                <w:b/>
                <w:sz w:val="24"/>
                <w:lang w:val="ro"/>
              </w:rPr>
              <w:t xml:space="preserve"> </w:t>
            </w:r>
            <w:r>
              <w:rPr>
                <w:rFonts w:ascii="Cambria Bold" w:hAnsi="Cambria Bold"/>
                <w:b/>
                <w:sz w:val="24"/>
                <w:lang w:val="ro"/>
              </w:rPr>
              <w:t>loc</w:t>
            </w:r>
            <w:r w:rsidR="007B21E5">
              <w:rPr>
                <w:rFonts w:ascii="Cambria Bold" w:hAnsi="Cambria Bold"/>
                <w:b/>
                <w:sz w:val="24"/>
                <w:lang w:val="ro"/>
              </w:rPr>
              <w:t xml:space="preserve"> </w:t>
            </w:r>
            <w:r>
              <w:rPr>
                <w:rFonts w:ascii="Cambria Bold" w:hAnsi="Cambria Bold"/>
                <w:b/>
                <w:sz w:val="24"/>
                <w:lang w:val="ro"/>
              </w:rPr>
              <w:t>în</w:t>
            </w:r>
            <w:r w:rsidR="007B21E5">
              <w:rPr>
                <w:rFonts w:ascii="Cambria Bold" w:hAnsi="Cambria Bold"/>
                <w:b/>
                <w:sz w:val="24"/>
                <w:lang w:val="ro"/>
              </w:rPr>
              <w:t xml:space="preserve"> </w:t>
            </w:r>
            <w:r>
              <w:rPr>
                <w:rFonts w:ascii="Cambria Bold" w:hAnsi="Cambria Bold"/>
                <w:b/>
                <w:sz w:val="24"/>
                <w:lang w:val="ro"/>
              </w:rPr>
              <w:t>cadrul</w:t>
            </w:r>
            <w:r w:rsidR="007B21E5">
              <w:rPr>
                <w:rFonts w:ascii="Cambria Bold" w:hAnsi="Cambria Bold"/>
                <w:b/>
                <w:sz w:val="24"/>
                <w:lang w:val="ro"/>
              </w:rPr>
              <w:t xml:space="preserve"> </w:t>
            </w:r>
            <w:r>
              <w:rPr>
                <w:rFonts w:ascii="Cambria Bold" w:hAnsi="Cambria Bold"/>
                <w:b/>
                <w:sz w:val="24"/>
                <w:lang w:val="ro"/>
              </w:rPr>
              <w:t>acestui criteriu.</w:t>
            </w:r>
          </w:p>
          <w:p w:rsidR="0007326D" w:rsidRDefault="00772CF4">
            <w:pPr>
              <w:spacing w:line="360" w:lineRule="auto"/>
              <w:ind w:firstLine="493"/>
            </w:pPr>
            <w:r>
              <w:rPr>
                <w:rFonts w:ascii="Cambria" w:hAnsi="Cambria"/>
                <w:sz w:val="24"/>
              </w:rPr>
              <w:t>Următoatele proiecte vor fi ierarhizate în ordine descrescătoare, în funcție de indicele "cea mai mare cifră de afaceri/venituri obținute din activitate" care va fi reprezentată de valoarea cifrei de afaceri/venituri obținute din activitate, a proiectului clasat pe primul loc, conform formulei:</w:t>
            </w:r>
          </w:p>
          <w:p w:rsidR="0007326D" w:rsidRDefault="00772CF4">
            <w:pPr>
              <w:spacing w:line="360" w:lineRule="auto"/>
              <w:ind w:firstLine="493"/>
            </w:pPr>
            <w:r>
              <w:rPr>
                <w:rFonts w:ascii="Cambria Bold" w:hAnsi="Cambria Bold"/>
                <w:b/>
                <w:sz w:val="24"/>
                <w:lang w:val="ro"/>
              </w:rPr>
              <w:t>CA</w:t>
            </w:r>
            <w:r w:rsidR="007B21E5">
              <w:rPr>
                <w:rFonts w:ascii="Cambria Bold" w:hAnsi="Cambria Bold"/>
                <w:b/>
                <w:sz w:val="24"/>
                <w:lang w:val="ro"/>
              </w:rPr>
              <w:t xml:space="preserve"> </w:t>
            </w:r>
            <w:r>
              <w:rPr>
                <w:rFonts w:ascii="Cambria Bold" w:hAnsi="Cambria Bold"/>
                <w:b/>
                <w:sz w:val="24"/>
                <w:lang w:val="ro"/>
              </w:rPr>
              <w:t>proiect/CA</w:t>
            </w:r>
            <w:r w:rsidR="007B21E5">
              <w:rPr>
                <w:rFonts w:ascii="Cambria Bold" w:hAnsi="Cambria Bold"/>
                <w:b/>
                <w:sz w:val="24"/>
                <w:lang w:val="ro"/>
              </w:rPr>
              <w:t xml:space="preserve"> </w:t>
            </w:r>
            <w:r>
              <w:rPr>
                <w:rFonts w:ascii="Cambria Bold" w:hAnsi="Cambria Bold"/>
                <w:b/>
                <w:sz w:val="24"/>
                <w:lang w:val="ro"/>
              </w:rPr>
              <w:t>indice</w:t>
            </w:r>
            <w:r w:rsidR="007B21E5">
              <w:rPr>
                <w:rFonts w:ascii="Cambria Bold" w:hAnsi="Cambria Bold"/>
                <w:b/>
                <w:sz w:val="24"/>
                <w:lang w:val="ro"/>
              </w:rPr>
              <w:t xml:space="preserve"> </w:t>
            </w:r>
            <w:r>
              <w:rPr>
                <w:rFonts w:ascii="Cambria Bold" w:hAnsi="Cambria Bold"/>
                <w:b/>
                <w:sz w:val="24"/>
                <w:lang w:val="ro"/>
              </w:rPr>
              <w:t>x</w:t>
            </w:r>
            <w:r w:rsidR="007B21E5">
              <w:rPr>
                <w:rFonts w:ascii="Cambria Bold" w:hAnsi="Cambria Bold"/>
                <w:b/>
                <w:sz w:val="24"/>
                <w:lang w:val="ro"/>
              </w:rPr>
              <w:t xml:space="preserve"> </w:t>
            </w:r>
            <w:r>
              <w:rPr>
                <w:rFonts w:ascii="Cambria Bold" w:hAnsi="Cambria Bold"/>
                <w:b/>
                <w:sz w:val="24"/>
                <w:lang w:val="ro"/>
              </w:rPr>
              <w:t>10.</w:t>
            </w:r>
          </w:p>
          <w:p w:rsidR="0007326D" w:rsidRDefault="00772CF4">
            <w:pPr>
              <w:spacing w:line="360" w:lineRule="auto"/>
              <w:ind w:firstLine="493"/>
            </w:pPr>
            <w:r>
              <w:rPr>
                <w:rFonts w:ascii="Cambria Italic" w:hAnsi="Cambria Italic"/>
                <w:i/>
                <w:sz w:val="24"/>
                <w:lang w:val="ro"/>
              </w:rPr>
              <w:t>CA proiect:</w:t>
            </w:r>
            <w:r w:rsidR="007B21E5">
              <w:rPr>
                <w:rFonts w:ascii="Cambria Italic" w:hAnsi="Cambria Italic"/>
                <w:i/>
                <w:sz w:val="24"/>
                <w:lang w:val="ro"/>
              </w:rPr>
              <w:t xml:space="preserve"> </w:t>
            </w:r>
            <w:r>
              <w:rPr>
                <w:rFonts w:ascii="Cambria Italic" w:hAnsi="Cambria Italic"/>
                <w:i/>
                <w:sz w:val="24"/>
                <w:lang w:val="ro"/>
              </w:rPr>
              <w:t>valoarea cifrei de afaceri/venituri obținute din</w:t>
            </w:r>
            <w:r w:rsidR="007B21E5">
              <w:rPr>
                <w:rFonts w:ascii="Cambria Italic" w:hAnsi="Cambria Italic"/>
                <w:i/>
                <w:sz w:val="24"/>
                <w:lang w:val="ro"/>
              </w:rPr>
              <w:t xml:space="preserve"> </w:t>
            </w:r>
            <w:r>
              <w:rPr>
                <w:rFonts w:ascii="Cambria Italic" w:hAnsi="Cambria Italic"/>
                <w:i/>
                <w:sz w:val="24"/>
                <w:lang w:val="ro"/>
              </w:rPr>
              <w:t>activitate,</w:t>
            </w:r>
            <w:r w:rsidR="007B21E5">
              <w:rPr>
                <w:rFonts w:ascii="Cambria Italic" w:hAnsi="Cambria Italic"/>
                <w:i/>
                <w:sz w:val="24"/>
                <w:lang w:val="ro"/>
              </w:rPr>
              <w:t xml:space="preserve"> </w:t>
            </w:r>
            <w:r>
              <w:rPr>
                <w:rFonts w:ascii="Cambria Italic" w:hAnsi="Cambria Italic"/>
                <w:i/>
                <w:sz w:val="24"/>
                <w:lang w:val="ro"/>
              </w:rPr>
              <w:t>asumată</w:t>
            </w:r>
            <w:r w:rsidR="007B21E5">
              <w:rPr>
                <w:rFonts w:ascii="Cambria Italic" w:hAnsi="Cambria Italic"/>
                <w:i/>
                <w:sz w:val="24"/>
                <w:lang w:val="ro"/>
              </w:rPr>
              <w:t xml:space="preserve"> </w:t>
            </w:r>
            <w:r>
              <w:rPr>
                <w:rFonts w:ascii="Cambria Italic" w:hAnsi="Cambria Italic"/>
                <w:i/>
                <w:sz w:val="24"/>
                <w:lang w:val="ro"/>
              </w:rPr>
              <w:t>în</w:t>
            </w:r>
            <w:r w:rsidR="007B21E5">
              <w:rPr>
                <w:rFonts w:ascii="Cambria Italic" w:hAnsi="Cambria Italic"/>
                <w:i/>
                <w:sz w:val="24"/>
                <w:lang w:val="ro"/>
              </w:rPr>
              <w:t xml:space="preserve"> </w:t>
            </w:r>
            <w:r>
              <w:rPr>
                <w:rFonts w:ascii="Cambria Italic" w:hAnsi="Cambria Italic"/>
                <w:i/>
                <w:sz w:val="24"/>
                <w:lang w:val="ro"/>
              </w:rPr>
              <w:t>proiect.</w:t>
            </w:r>
          </w:p>
          <w:p w:rsidR="0007326D" w:rsidRDefault="00772CF4">
            <w:pPr>
              <w:spacing w:line="360" w:lineRule="auto"/>
              <w:ind w:firstLine="493"/>
            </w:pPr>
            <w:r>
              <w:rPr>
                <w:rFonts w:ascii="Cambria Italic" w:hAnsi="Cambria Italic"/>
                <w:i/>
                <w:sz w:val="24"/>
                <w:lang w:val="ro"/>
              </w:rPr>
              <w:t>CA indice: valoarea cifrei de afaceri/venituri obținute din</w:t>
            </w:r>
            <w:r w:rsidR="007B21E5">
              <w:rPr>
                <w:rFonts w:ascii="Cambria Italic" w:hAnsi="Cambria Italic"/>
                <w:i/>
                <w:sz w:val="24"/>
                <w:lang w:val="ro"/>
              </w:rPr>
              <w:t xml:space="preserve"> </w:t>
            </w:r>
            <w:r>
              <w:rPr>
                <w:rFonts w:ascii="Cambria Italic" w:hAnsi="Cambria Italic"/>
                <w:i/>
                <w:sz w:val="24"/>
                <w:lang w:val="ro"/>
              </w:rPr>
              <w:t>activitate,</w:t>
            </w:r>
            <w:r w:rsidR="007B21E5">
              <w:rPr>
                <w:rFonts w:ascii="Cambria Italic" w:hAnsi="Cambria Italic"/>
                <w:i/>
                <w:sz w:val="24"/>
                <w:lang w:val="ro"/>
              </w:rPr>
              <w:t xml:space="preserve"> </w:t>
            </w:r>
            <w:r>
              <w:rPr>
                <w:rFonts w:ascii="Cambria Italic" w:hAnsi="Cambria Italic"/>
                <w:i/>
                <w:sz w:val="24"/>
                <w:lang w:val="ro"/>
              </w:rPr>
              <w:t>asumată</w:t>
            </w:r>
            <w:r w:rsidR="007B21E5">
              <w:rPr>
                <w:rFonts w:ascii="Cambria Italic" w:hAnsi="Cambria Italic"/>
                <w:i/>
                <w:sz w:val="24"/>
                <w:lang w:val="ro"/>
              </w:rPr>
              <w:t xml:space="preserve"> </w:t>
            </w:r>
            <w:r>
              <w:rPr>
                <w:rFonts w:ascii="Cambria Italic" w:hAnsi="Cambria Italic"/>
                <w:i/>
                <w:sz w:val="24"/>
                <w:lang w:val="ro"/>
              </w:rPr>
              <w:t>în</w:t>
            </w:r>
            <w:r w:rsidR="007B21E5">
              <w:rPr>
                <w:rFonts w:ascii="Cambria Italic" w:hAnsi="Cambria Italic"/>
                <w:i/>
                <w:sz w:val="24"/>
                <w:lang w:val="ro"/>
              </w:rPr>
              <w:t xml:space="preserve"> </w:t>
            </w:r>
            <w:r>
              <w:rPr>
                <w:rFonts w:ascii="Cambria Italic" w:hAnsi="Cambria Italic"/>
                <w:i/>
                <w:sz w:val="24"/>
                <w:lang w:val="ro"/>
              </w:rPr>
              <w:t>proiectul</w:t>
            </w:r>
            <w:r w:rsidR="007B21E5">
              <w:rPr>
                <w:rFonts w:ascii="Cambria Italic" w:hAnsi="Cambria Italic"/>
                <w:i/>
                <w:sz w:val="24"/>
                <w:lang w:val="ro"/>
              </w:rPr>
              <w:t xml:space="preserve"> </w:t>
            </w:r>
            <w:r>
              <w:rPr>
                <w:rFonts w:ascii="Cambria Italic" w:hAnsi="Cambria Italic"/>
                <w:i/>
                <w:sz w:val="24"/>
                <w:lang w:val="ro"/>
              </w:rPr>
              <w:t>clasat</w:t>
            </w:r>
            <w:r w:rsidR="007B21E5">
              <w:rPr>
                <w:rFonts w:ascii="Cambria Italic" w:hAnsi="Cambria Italic"/>
                <w:i/>
                <w:sz w:val="24"/>
                <w:lang w:val="ro"/>
              </w:rPr>
              <w:t xml:space="preserve"> </w:t>
            </w:r>
            <w:r>
              <w:rPr>
                <w:rFonts w:ascii="Cambria Italic" w:hAnsi="Cambria Italic"/>
                <w:i/>
                <w:sz w:val="24"/>
                <w:lang w:val="ro"/>
              </w:rPr>
              <w:t>pe</w:t>
            </w:r>
            <w:r w:rsidR="007B21E5">
              <w:rPr>
                <w:rFonts w:ascii="Cambria Italic" w:hAnsi="Cambria Italic"/>
                <w:i/>
                <w:sz w:val="24"/>
                <w:lang w:val="ro"/>
              </w:rPr>
              <w:t xml:space="preserve"> </w:t>
            </w:r>
            <w:r>
              <w:rPr>
                <w:rFonts w:ascii="Cambria Italic" w:hAnsi="Cambria Italic"/>
                <w:i/>
                <w:sz w:val="24"/>
                <w:lang w:val="ro"/>
              </w:rPr>
              <w:t>primul</w:t>
            </w:r>
            <w:r w:rsidR="007B21E5">
              <w:rPr>
                <w:rFonts w:ascii="Cambria Italic" w:hAnsi="Cambria Italic"/>
                <w:i/>
                <w:sz w:val="24"/>
                <w:lang w:val="ro"/>
              </w:rPr>
              <w:t xml:space="preserve"> </w:t>
            </w:r>
            <w:r>
              <w:rPr>
                <w:rFonts w:ascii="Cambria Italic" w:hAnsi="Cambria Italic"/>
                <w:i/>
                <w:sz w:val="24"/>
                <w:lang w:val="ro"/>
              </w:rPr>
              <w:t>loc.</w:t>
            </w:r>
          </w:p>
          <w:p w:rsidR="0007326D" w:rsidRDefault="00772CF4">
            <w:pPr>
              <w:spacing w:line="360" w:lineRule="auto"/>
              <w:ind w:firstLine="493"/>
            </w:pPr>
            <w:r>
              <w:rPr>
                <w:rFonts w:ascii="Cambria" w:hAnsi="Cambria"/>
                <w:sz w:val="24"/>
              </w:rPr>
              <w:t>Rezultatul</w:t>
            </w:r>
            <w:r w:rsidR="007B21E5">
              <w:rPr>
                <w:rFonts w:ascii="Cambria" w:hAnsi="Cambria"/>
                <w:sz w:val="24"/>
              </w:rPr>
              <w:t xml:space="preserve"> </w:t>
            </w:r>
            <w:r>
              <w:rPr>
                <w:rFonts w:ascii="Cambria" w:hAnsi="Cambria"/>
                <w:sz w:val="24"/>
              </w:rPr>
              <w:t>va</w:t>
            </w:r>
            <w:r w:rsidR="007B21E5">
              <w:rPr>
                <w:rFonts w:ascii="Cambria" w:hAnsi="Cambria"/>
                <w:sz w:val="24"/>
              </w:rPr>
              <w:t xml:space="preserve"> </w:t>
            </w:r>
            <w:r>
              <w:rPr>
                <w:rFonts w:ascii="Cambria" w:hAnsi="Cambria"/>
                <w:sz w:val="24"/>
              </w:rPr>
              <w:t>fi</w:t>
            </w:r>
            <w:r w:rsidR="007B21E5">
              <w:rPr>
                <w:rFonts w:ascii="Cambria" w:hAnsi="Cambria"/>
                <w:sz w:val="24"/>
              </w:rPr>
              <w:t xml:space="preserve"> </w:t>
            </w:r>
            <w:r>
              <w:rPr>
                <w:rFonts w:ascii="Cambria" w:hAnsi="Cambria"/>
                <w:sz w:val="24"/>
              </w:rPr>
              <w:t>exprimat</w:t>
            </w:r>
            <w:r w:rsidR="007B21E5">
              <w:rPr>
                <w:rFonts w:ascii="Cambria" w:hAnsi="Cambria"/>
                <w:sz w:val="24"/>
              </w:rPr>
              <w:t xml:space="preserve"> </w:t>
            </w:r>
            <w:r>
              <w:rPr>
                <w:rFonts w:ascii="Cambria" w:hAnsi="Cambria"/>
                <w:sz w:val="24"/>
              </w:rPr>
              <w:t>de</w:t>
            </w:r>
            <w:r w:rsidR="007B21E5">
              <w:rPr>
                <w:rFonts w:ascii="Cambria" w:hAnsi="Cambria"/>
                <w:sz w:val="24"/>
              </w:rPr>
              <w:t xml:space="preserve"> </w:t>
            </w:r>
            <w:r>
              <w:rPr>
                <w:rFonts w:ascii="Cambria" w:hAnsi="Cambria"/>
                <w:sz w:val="24"/>
              </w:rPr>
              <w:t>un număr cu două (2) zecimale.</w:t>
            </w:r>
          </w:p>
          <w:p w:rsidR="0007326D" w:rsidRDefault="00772CF4">
            <w:pPr>
              <w:spacing w:line="360" w:lineRule="auto"/>
              <w:ind w:firstLine="493"/>
            </w:pPr>
            <w:r>
              <w:rPr>
                <w:rFonts w:ascii="Cambria" w:hAnsi="Cambria"/>
                <w:sz w:val="24"/>
              </w:rPr>
              <w:t xml:space="preserve">Obiectivul specific cifra de </w:t>
            </w:r>
            <w:proofErr w:type="gramStart"/>
            <w:r>
              <w:rPr>
                <w:rFonts w:ascii="Cambria" w:hAnsi="Cambria"/>
                <w:sz w:val="24"/>
              </w:rPr>
              <w:t>afaceri ”</w:t>
            </w:r>
            <w:proofErr w:type="gramEnd"/>
            <w:r>
              <w:rPr>
                <w:rFonts w:ascii="Cambria" w:hAnsi="Cambria"/>
                <w:sz w:val="24"/>
              </w:rPr>
              <w:t>Cifra de afaceri/Venituri obținute din activitate” nu este obligatoriu, acesta fiind opțional în scopul de a fi prioritizate la criteriul de departajare nr.3.</w:t>
            </w:r>
          </w:p>
          <w:p w:rsidR="0007326D" w:rsidRDefault="00772CF4">
            <w:pPr>
              <w:spacing w:line="360" w:lineRule="auto"/>
              <w:ind w:firstLine="493"/>
            </w:pPr>
            <w:r>
              <w:rPr>
                <w:rFonts w:ascii="Cambria Bold" w:hAnsi="Cambria Bold"/>
                <w:b/>
                <w:sz w:val="24"/>
                <w:lang w:val="ro"/>
              </w:rPr>
              <w:t> </w:t>
            </w:r>
          </w:p>
        </w:tc>
      </w:tr>
      <w:tr w:rsidR="0007326D">
        <w:trPr>
          <w:trHeight w:val="360"/>
        </w:trPr>
        <w:tc>
          <w:tcPr>
            <w:tcW w:w="0" w:type="auto"/>
            <w:gridSpan w:val="5"/>
            <w:vAlign w:val="center"/>
          </w:tcPr>
          <w:p w:rsidR="0007326D" w:rsidRDefault="00772CF4">
            <w:r>
              <w:rPr>
                <w:rFonts w:ascii="Cambria" w:hAnsi="Cambria"/>
                <w:sz w:val="24"/>
              </w:rPr>
              <w:t> </w:t>
            </w:r>
          </w:p>
        </w:tc>
      </w:tr>
      <w:tr w:rsidR="0007326D">
        <w:tc>
          <w:tcPr>
            <w:tcW w:w="0" w:type="auto"/>
            <w:shd w:val="clear" w:color="auto" w:fill="F8ECD2"/>
            <w:vAlign w:val="center"/>
          </w:tcPr>
          <w:p w:rsidR="0007326D" w:rsidRDefault="00772CF4">
            <w:r>
              <w:rPr>
                <w:rFonts w:ascii="Cambria" w:hAnsi="Cambria"/>
                <w:color w:val="58400C"/>
                <w:sz w:val="24"/>
              </w:rPr>
              <w:t>CD 4</w:t>
            </w:r>
          </w:p>
        </w:tc>
        <w:tc>
          <w:tcPr>
            <w:tcW w:w="0" w:type="auto"/>
            <w:shd w:val="clear" w:color="auto" w:fill="F8ECD2"/>
            <w:vAlign w:val="center"/>
          </w:tcPr>
          <w:p w:rsidR="0007326D" w:rsidRDefault="00772CF4">
            <w:r>
              <w:rPr>
                <w:rFonts w:ascii="Cambria" w:hAnsi="Cambria"/>
                <w:color w:val="58400C"/>
                <w:sz w:val="24"/>
              </w:rPr>
              <w:t>Data și ora înregistrării proiectului în platformă</w:t>
            </w:r>
          </w:p>
        </w:tc>
        <w:tc>
          <w:tcPr>
            <w:tcW w:w="0" w:type="auto"/>
            <w:vAlign w:val="center"/>
          </w:tcPr>
          <w:p w:rsidR="0007326D" w:rsidRDefault="0007326D"/>
        </w:tc>
        <w:tc>
          <w:tcPr>
            <w:tcW w:w="0" w:type="auto"/>
            <w:vAlign w:val="center"/>
          </w:tcPr>
          <w:p w:rsidR="0007326D" w:rsidRDefault="0007326D"/>
        </w:tc>
        <w:tc>
          <w:tcPr>
            <w:tcW w:w="0" w:type="auto"/>
            <w:vAlign w:val="center"/>
          </w:tcPr>
          <w:p w:rsidR="0007326D" w:rsidRDefault="0007326D"/>
        </w:tc>
      </w:tr>
      <w:tr w:rsidR="0007326D">
        <w:tc>
          <w:tcPr>
            <w:tcW w:w="0" w:type="auto"/>
            <w:gridSpan w:val="5"/>
            <w:shd w:val="clear" w:color="auto" w:fill="DDDDDD"/>
            <w:vAlign w:val="center"/>
          </w:tcPr>
          <w:p w:rsidR="0007326D" w:rsidRDefault="00772CF4">
            <w:r>
              <w:rPr>
                <w:rFonts w:ascii="Cambria" w:hAnsi="Cambria"/>
                <w:sz w:val="24"/>
                <w:lang w:val="ro"/>
              </w:rPr>
              <w:t>În</w:t>
            </w:r>
            <w:r w:rsidR="007B21E5">
              <w:rPr>
                <w:rFonts w:ascii="Cambria" w:hAnsi="Cambria"/>
                <w:sz w:val="24"/>
                <w:lang w:val="ro"/>
              </w:rPr>
              <w:t xml:space="preserve"> </w:t>
            </w:r>
            <w:r>
              <w:rPr>
                <w:rFonts w:ascii="Cambria" w:hAnsi="Cambria"/>
                <w:sz w:val="24"/>
                <w:lang w:val="ro"/>
              </w:rPr>
              <w:t>cazul</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care</w:t>
            </w:r>
            <w:r w:rsidR="007B21E5">
              <w:rPr>
                <w:rFonts w:ascii="Cambria" w:hAnsi="Cambria"/>
                <w:sz w:val="24"/>
                <w:lang w:val="ro"/>
              </w:rPr>
              <w:t xml:space="preserve"> </w:t>
            </w:r>
            <w:r>
              <w:rPr>
                <w:rFonts w:ascii="Cambria" w:hAnsi="Cambria"/>
                <w:sz w:val="24"/>
                <w:lang w:val="ro"/>
              </w:rPr>
              <w:t>mai</w:t>
            </w:r>
            <w:r w:rsidR="007B21E5">
              <w:rPr>
                <w:rFonts w:ascii="Cambria" w:hAnsi="Cambria"/>
                <w:sz w:val="24"/>
                <w:lang w:val="ro"/>
              </w:rPr>
              <w:t xml:space="preserve"> </w:t>
            </w:r>
            <w:r>
              <w:rPr>
                <w:rFonts w:ascii="Cambria" w:hAnsi="Cambria"/>
                <w:sz w:val="24"/>
                <w:lang w:val="ro"/>
              </w:rPr>
              <w:t>multe</w:t>
            </w:r>
            <w:r w:rsidR="007B21E5">
              <w:rPr>
                <w:rFonts w:ascii="Cambria" w:hAnsi="Cambria"/>
                <w:sz w:val="24"/>
                <w:lang w:val="ro"/>
              </w:rPr>
              <w:t xml:space="preserve"> </w:t>
            </w:r>
            <w:r>
              <w:rPr>
                <w:rFonts w:ascii="Cambria" w:hAnsi="Cambria"/>
                <w:sz w:val="24"/>
                <w:lang w:val="ro"/>
              </w:rPr>
              <w:t>proiecte</w:t>
            </w:r>
            <w:r w:rsidR="007B21E5">
              <w:rPr>
                <w:rFonts w:ascii="Cambria" w:hAnsi="Cambria"/>
                <w:sz w:val="24"/>
                <w:lang w:val="ro"/>
              </w:rPr>
              <w:t xml:space="preserve"> </w:t>
            </w:r>
            <w:r>
              <w:rPr>
                <w:rFonts w:ascii="Cambria" w:hAnsi="Cambria"/>
                <w:sz w:val="24"/>
                <w:lang w:val="ro"/>
              </w:rPr>
              <w:t>se</w:t>
            </w:r>
            <w:r w:rsidR="007B21E5">
              <w:rPr>
                <w:rFonts w:ascii="Cambria" w:hAnsi="Cambria"/>
                <w:sz w:val="24"/>
                <w:lang w:val="ro"/>
              </w:rPr>
              <w:t xml:space="preserve"> </w:t>
            </w:r>
            <w:r>
              <w:rPr>
                <w:rFonts w:ascii="Cambria" w:hAnsi="Cambria"/>
                <w:sz w:val="24"/>
                <w:lang w:val="ro"/>
              </w:rPr>
              <w:t>află</w:t>
            </w:r>
            <w:r w:rsidR="007B21E5">
              <w:rPr>
                <w:rFonts w:ascii="Cambria" w:hAnsi="Cambria"/>
                <w:sz w:val="24"/>
                <w:lang w:val="ro"/>
              </w:rPr>
              <w:t xml:space="preserve"> </w:t>
            </w:r>
            <w:r>
              <w:rPr>
                <w:rFonts w:ascii="Cambria" w:hAnsi="Cambria"/>
                <w:sz w:val="24"/>
                <w:lang w:val="ro"/>
              </w:rPr>
              <w:t>la</w:t>
            </w:r>
            <w:r w:rsidR="007B21E5">
              <w:rPr>
                <w:rFonts w:ascii="Cambria" w:hAnsi="Cambria"/>
                <w:sz w:val="24"/>
                <w:lang w:val="ro"/>
              </w:rPr>
              <w:t xml:space="preserve"> </w:t>
            </w:r>
            <w:r>
              <w:rPr>
                <w:rFonts w:ascii="Cambria" w:hAnsi="Cambria"/>
                <w:sz w:val="24"/>
                <w:lang w:val="ro"/>
              </w:rPr>
              <w:t>egalitate</w:t>
            </w:r>
            <w:r w:rsidR="007B21E5">
              <w:rPr>
                <w:rFonts w:ascii="Cambria" w:hAnsi="Cambria"/>
                <w:sz w:val="24"/>
                <w:lang w:val="ro"/>
              </w:rPr>
              <w:t xml:space="preserve"> </w:t>
            </w:r>
            <w:r>
              <w:rPr>
                <w:rFonts w:ascii="Cambria" w:hAnsi="Cambria"/>
                <w:sz w:val="24"/>
                <w:lang w:val="ro"/>
              </w:rPr>
              <w:t>de</w:t>
            </w:r>
            <w:r w:rsidR="007B21E5">
              <w:rPr>
                <w:rFonts w:ascii="Cambria" w:hAnsi="Cambria"/>
                <w:sz w:val="24"/>
                <w:lang w:val="ro"/>
              </w:rPr>
              <w:t xml:space="preserve"> </w:t>
            </w:r>
            <w:r>
              <w:rPr>
                <w:rFonts w:ascii="Cambria" w:hAnsi="Cambria"/>
                <w:sz w:val="24"/>
                <w:lang w:val="ro"/>
              </w:rPr>
              <w:t>punctaj</w:t>
            </w:r>
            <w:r w:rsidR="007B21E5">
              <w:rPr>
                <w:rFonts w:ascii="Cambria" w:hAnsi="Cambria"/>
                <w:sz w:val="24"/>
                <w:lang w:val="ro"/>
              </w:rPr>
              <w:t xml:space="preserve"> </w:t>
            </w:r>
            <w:r>
              <w:rPr>
                <w:rFonts w:ascii="Cambria" w:hAnsi="Cambria"/>
                <w:sz w:val="24"/>
                <w:lang w:val="ro"/>
              </w:rPr>
              <w:t>total,</w:t>
            </w:r>
            <w:r w:rsidR="007B21E5">
              <w:rPr>
                <w:rFonts w:ascii="Cambria" w:hAnsi="Cambria"/>
                <w:sz w:val="24"/>
                <w:lang w:val="ro"/>
              </w:rPr>
              <w:t xml:space="preserve"> </w:t>
            </w:r>
            <w:r>
              <w:rPr>
                <w:rFonts w:ascii="Cambria" w:hAnsi="Cambria"/>
                <w:sz w:val="24"/>
                <w:lang w:val="ro"/>
              </w:rPr>
              <w:t>se aplică</w:t>
            </w:r>
            <w:r w:rsidR="007B21E5">
              <w:rPr>
                <w:rFonts w:ascii="Cambria" w:hAnsi="Cambria"/>
                <w:sz w:val="24"/>
                <w:lang w:val="ro"/>
              </w:rPr>
              <w:t xml:space="preserve"> </w:t>
            </w:r>
            <w:r>
              <w:rPr>
                <w:rFonts w:ascii="Cambria" w:hAnsi="Cambria"/>
                <w:sz w:val="24"/>
                <w:lang w:val="ro"/>
              </w:rPr>
              <w:t>principiul</w:t>
            </w:r>
            <w:r w:rsidR="007B21E5">
              <w:rPr>
                <w:rFonts w:ascii="Cambria" w:hAnsi="Cambria"/>
                <w:sz w:val="24"/>
                <w:lang w:val="ro"/>
              </w:rPr>
              <w:t xml:space="preserve"> </w:t>
            </w:r>
            <w:r>
              <w:rPr>
                <w:rFonts w:ascii="Cambria" w:hAnsi="Cambria"/>
                <w:sz w:val="24"/>
                <w:lang w:val="ro"/>
              </w:rPr>
              <w:t>"primul</w:t>
            </w:r>
            <w:r w:rsidR="007B21E5">
              <w:rPr>
                <w:rFonts w:ascii="Cambria" w:hAnsi="Cambria"/>
                <w:sz w:val="24"/>
                <w:lang w:val="ro"/>
              </w:rPr>
              <w:t xml:space="preserve"> </w:t>
            </w:r>
            <w:r>
              <w:rPr>
                <w:rFonts w:ascii="Cambria" w:hAnsi="Cambria"/>
                <w:sz w:val="24"/>
                <w:lang w:val="ro"/>
              </w:rPr>
              <w:t>venit,</w:t>
            </w:r>
            <w:r w:rsidR="007B21E5">
              <w:rPr>
                <w:rFonts w:ascii="Cambria" w:hAnsi="Cambria"/>
                <w:sz w:val="24"/>
                <w:lang w:val="ro"/>
              </w:rPr>
              <w:t xml:space="preserve"> </w:t>
            </w:r>
            <w:r>
              <w:rPr>
                <w:rFonts w:ascii="Cambria" w:hAnsi="Cambria"/>
                <w:sz w:val="24"/>
                <w:lang w:val="ro"/>
              </w:rPr>
              <w:t>primul</w:t>
            </w:r>
            <w:r w:rsidR="007B21E5">
              <w:rPr>
                <w:rFonts w:ascii="Cambria" w:hAnsi="Cambria"/>
                <w:sz w:val="24"/>
                <w:lang w:val="ro"/>
              </w:rPr>
              <w:t xml:space="preserve"> </w:t>
            </w:r>
            <w:r>
              <w:rPr>
                <w:rFonts w:ascii="Cambria" w:hAnsi="Cambria"/>
                <w:sz w:val="24"/>
                <w:lang w:val="ro"/>
              </w:rPr>
              <w:t>servit",</w:t>
            </w:r>
            <w:r w:rsidR="007B21E5">
              <w:rPr>
                <w:rFonts w:ascii="Cambria" w:hAnsi="Cambria"/>
                <w:sz w:val="24"/>
                <w:lang w:val="ro"/>
              </w:rPr>
              <w:t xml:space="preserve"> </w:t>
            </w:r>
            <w:r>
              <w:rPr>
                <w:rFonts w:ascii="Cambria" w:hAnsi="Cambria"/>
                <w:sz w:val="24"/>
                <w:lang w:val="ro"/>
              </w:rPr>
              <w:t>respectiv</w:t>
            </w:r>
            <w:r w:rsidR="007B21E5">
              <w:rPr>
                <w:rFonts w:ascii="Cambria" w:hAnsi="Cambria"/>
                <w:sz w:val="24"/>
                <w:lang w:val="ro"/>
              </w:rPr>
              <w:t xml:space="preserve"> </w:t>
            </w:r>
            <w:r>
              <w:rPr>
                <w:rFonts w:ascii="Cambria" w:hAnsi="Cambria"/>
                <w:sz w:val="24"/>
                <w:lang w:val="ro"/>
              </w:rPr>
              <w:t>proiectele</w:t>
            </w:r>
            <w:r w:rsidR="007B21E5">
              <w:rPr>
                <w:rFonts w:ascii="Cambria" w:hAnsi="Cambria"/>
                <w:sz w:val="24"/>
                <w:lang w:val="ro"/>
              </w:rPr>
              <w:t xml:space="preserve"> </w:t>
            </w:r>
            <w:r>
              <w:rPr>
                <w:rFonts w:ascii="Cambria" w:hAnsi="Cambria"/>
                <w:sz w:val="24"/>
                <w:lang w:val="ro"/>
              </w:rPr>
              <w:t>vor</w:t>
            </w:r>
            <w:r w:rsidR="007B21E5">
              <w:rPr>
                <w:rFonts w:ascii="Cambria" w:hAnsi="Cambria"/>
                <w:sz w:val="24"/>
                <w:lang w:val="ro"/>
              </w:rPr>
              <w:t xml:space="preserve"> </w:t>
            </w:r>
            <w:r>
              <w:rPr>
                <w:rFonts w:ascii="Cambria" w:hAnsi="Cambria"/>
                <w:sz w:val="24"/>
                <w:lang w:val="ro"/>
              </w:rPr>
              <w:t>fi selectate</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ordinea</w:t>
            </w:r>
            <w:r w:rsidR="007B21E5">
              <w:rPr>
                <w:rFonts w:ascii="Cambria" w:hAnsi="Cambria"/>
                <w:sz w:val="24"/>
                <w:lang w:val="ro"/>
              </w:rPr>
              <w:t xml:space="preserve"> </w:t>
            </w:r>
            <w:r>
              <w:rPr>
                <w:rFonts w:ascii="Cambria" w:hAnsi="Cambria"/>
                <w:sz w:val="24"/>
                <w:lang w:val="ro"/>
              </w:rPr>
              <w:t>în</w:t>
            </w:r>
            <w:r w:rsidR="007B21E5">
              <w:rPr>
                <w:rFonts w:ascii="Cambria" w:hAnsi="Cambria"/>
                <w:sz w:val="24"/>
                <w:lang w:val="ro"/>
              </w:rPr>
              <w:t xml:space="preserve"> </w:t>
            </w:r>
            <w:r>
              <w:rPr>
                <w:rFonts w:ascii="Cambria" w:hAnsi="Cambria"/>
                <w:sz w:val="24"/>
                <w:lang w:val="ro"/>
              </w:rPr>
              <w:t>care</w:t>
            </w:r>
            <w:r w:rsidR="007B21E5">
              <w:rPr>
                <w:rFonts w:ascii="Cambria" w:hAnsi="Cambria"/>
                <w:sz w:val="24"/>
                <w:lang w:val="ro"/>
              </w:rPr>
              <w:t xml:space="preserve"> </w:t>
            </w:r>
            <w:r>
              <w:rPr>
                <w:rFonts w:ascii="Cambria" w:hAnsi="Cambria"/>
                <w:sz w:val="24"/>
                <w:lang w:val="ro"/>
              </w:rPr>
              <w:t>solicitările</w:t>
            </w:r>
            <w:r w:rsidR="007B21E5">
              <w:rPr>
                <w:rFonts w:ascii="Cambria" w:hAnsi="Cambria"/>
                <w:sz w:val="24"/>
                <w:lang w:val="ro"/>
              </w:rPr>
              <w:t xml:space="preserve"> </w:t>
            </w:r>
            <w:r>
              <w:rPr>
                <w:rFonts w:ascii="Cambria" w:hAnsi="Cambria"/>
                <w:sz w:val="24"/>
                <w:lang w:val="ro"/>
              </w:rPr>
              <w:t>sunt</w:t>
            </w:r>
            <w:r w:rsidR="007B21E5">
              <w:rPr>
                <w:rFonts w:ascii="Cambria" w:hAnsi="Cambria"/>
                <w:sz w:val="24"/>
                <w:lang w:val="ro"/>
              </w:rPr>
              <w:t xml:space="preserve"> </w:t>
            </w:r>
            <w:r>
              <w:rPr>
                <w:rFonts w:ascii="Cambria" w:hAnsi="Cambria"/>
                <w:sz w:val="24"/>
                <w:lang w:val="ro"/>
              </w:rPr>
              <w:t>primite, unde</w:t>
            </w:r>
            <w:r w:rsidR="007B21E5">
              <w:rPr>
                <w:rFonts w:ascii="Cambria" w:hAnsi="Cambria"/>
                <w:sz w:val="24"/>
                <w:lang w:val="ro"/>
              </w:rPr>
              <w:t xml:space="preserve"> </w:t>
            </w:r>
            <w:r>
              <w:rPr>
                <w:rFonts w:ascii="Cambria" w:hAnsi="Cambria"/>
                <w:sz w:val="24"/>
                <w:lang w:val="ro"/>
              </w:rPr>
              <w:t>cei</w:t>
            </w:r>
            <w:r w:rsidR="007B21E5">
              <w:rPr>
                <w:rFonts w:ascii="Cambria" w:hAnsi="Cambria"/>
                <w:sz w:val="24"/>
                <w:lang w:val="ro"/>
              </w:rPr>
              <w:t xml:space="preserve"> </w:t>
            </w:r>
            <w:r>
              <w:rPr>
                <w:rFonts w:ascii="Cambria" w:hAnsi="Cambria"/>
                <w:sz w:val="24"/>
                <w:lang w:val="ro"/>
              </w:rPr>
              <w:t>carea</w:t>
            </w:r>
            <w:r w:rsidR="007B21E5">
              <w:rPr>
                <w:rFonts w:ascii="Cambria" w:hAnsi="Cambria"/>
                <w:sz w:val="24"/>
                <w:lang w:val="ro"/>
              </w:rPr>
              <w:t xml:space="preserve"> </w:t>
            </w:r>
            <w:bookmarkStart w:id="0" w:name="_GoBack"/>
            <w:bookmarkEnd w:id="0"/>
            <w:r>
              <w:rPr>
                <w:rFonts w:ascii="Cambria" w:hAnsi="Cambria"/>
                <w:sz w:val="24"/>
                <w:lang w:val="ro"/>
              </w:rPr>
              <w:t>plică primii au prioritate, prin ierarhizarea în funcție de data și ora înregistrării proiectului înplatformă.</w:t>
            </w:r>
          </w:p>
        </w:tc>
      </w:tr>
      <w:tr w:rsidR="0007326D">
        <w:trPr>
          <w:trHeight w:val="360"/>
        </w:trPr>
        <w:tc>
          <w:tcPr>
            <w:tcW w:w="0" w:type="auto"/>
            <w:gridSpan w:val="5"/>
            <w:vAlign w:val="center"/>
          </w:tcPr>
          <w:p w:rsidR="0007326D" w:rsidRDefault="00772CF4">
            <w:r>
              <w:rPr>
                <w:rFonts w:ascii="Cambria" w:hAnsi="Cambria"/>
                <w:sz w:val="24"/>
              </w:rPr>
              <w:lastRenderedPageBreak/>
              <w:t> </w:t>
            </w:r>
          </w:p>
        </w:tc>
      </w:tr>
    </w:tbl>
    <w:p w:rsidR="0007326D" w:rsidRDefault="00772CF4">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07326D">
        <w:trPr>
          <w:trHeight w:val="540"/>
        </w:trPr>
        <w:tc>
          <w:tcPr>
            <w:tcW w:w="0" w:type="auto"/>
            <w:vAlign w:val="center"/>
          </w:tcPr>
          <w:p w:rsidR="0007326D" w:rsidRDefault="0007326D"/>
        </w:tc>
      </w:tr>
    </w:tbl>
    <w:p w:rsidR="0007326D" w:rsidRDefault="0007326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07326D">
        <w:trPr>
          <w:trHeight w:val="1080"/>
        </w:trPr>
        <w:tc>
          <w:tcPr>
            <w:tcW w:w="0" w:type="auto"/>
            <w:gridSpan w:val="2"/>
            <w:vAlign w:val="bottom"/>
          </w:tcPr>
          <w:p w:rsidR="0007326D" w:rsidRDefault="00772CF4">
            <w:pPr>
              <w:keepNext/>
            </w:pPr>
            <w:r>
              <w:rPr>
                <w:rFonts w:ascii="Cambria Bold" w:hAnsi="Cambria Bold"/>
                <w:b/>
                <w:sz w:val="24"/>
              </w:rPr>
              <w:t>Verificat,</w:t>
            </w:r>
          </w:p>
        </w:tc>
      </w:tr>
      <w:tr w:rsidR="0007326D">
        <w:trPr>
          <w:trHeight w:val="479"/>
        </w:trPr>
        <w:tc>
          <w:tcPr>
            <w:tcW w:w="0" w:type="auto"/>
            <w:vAlign w:val="center"/>
          </w:tcPr>
          <w:p w:rsidR="0007326D" w:rsidRDefault="00772CF4">
            <w:pPr>
              <w:keepNext/>
            </w:pPr>
            <w:r>
              <w:rPr>
                <w:rFonts w:ascii="Cambria Bold" w:hAnsi="Cambria Bold"/>
                <w:b/>
                <w:sz w:val="24"/>
              </w:rPr>
              <w:t>Evaluator 1 GAL _ _ _ _ _ _ _ _ _ _ _ _ _ _ _ _ _</w:t>
            </w:r>
          </w:p>
        </w:tc>
        <w:tc>
          <w:tcPr>
            <w:tcW w:w="0" w:type="auto"/>
            <w:vAlign w:val="center"/>
          </w:tcPr>
          <w:p w:rsidR="0007326D" w:rsidRDefault="00772CF4">
            <w:pPr>
              <w:keepNext/>
              <w:jc w:val="right"/>
            </w:pPr>
            <w:r>
              <w:rPr>
                <w:rFonts w:ascii="Cambria Bold" w:hAnsi="Cambria Bold"/>
                <w:b/>
                <w:sz w:val="24"/>
              </w:rPr>
              <w:t>Semnătura și data _ _ _ _ _ _ _ _ _ _ _ _ _ _ _ _ _</w:t>
            </w:r>
          </w:p>
        </w:tc>
      </w:tr>
      <w:tr w:rsidR="0007326D">
        <w:trPr>
          <w:trHeight w:val="479"/>
        </w:trPr>
        <w:tc>
          <w:tcPr>
            <w:tcW w:w="0" w:type="auto"/>
            <w:vAlign w:val="center"/>
          </w:tcPr>
          <w:p w:rsidR="0007326D" w:rsidRDefault="00772CF4">
            <w:pPr>
              <w:keepNext/>
            </w:pPr>
            <w:r>
              <w:rPr>
                <w:rFonts w:ascii="Cambria Bold" w:hAnsi="Cambria Bold"/>
                <w:b/>
                <w:sz w:val="24"/>
              </w:rPr>
              <w:t>Evaluator 2 GAL _ _ _ _ _ _ _ _ _ _ _ _ _ _ _ _ _</w:t>
            </w:r>
          </w:p>
        </w:tc>
        <w:tc>
          <w:tcPr>
            <w:tcW w:w="0" w:type="auto"/>
            <w:vAlign w:val="center"/>
          </w:tcPr>
          <w:p w:rsidR="0007326D" w:rsidRDefault="00772CF4">
            <w:pPr>
              <w:keepNext/>
              <w:jc w:val="right"/>
            </w:pPr>
            <w:r>
              <w:rPr>
                <w:rFonts w:ascii="Cambria Bold" w:hAnsi="Cambria Bold"/>
                <w:b/>
                <w:sz w:val="24"/>
              </w:rPr>
              <w:t>Semnătura și data _ _ _ _ _ _ _ _ _ _ _ _ _ _ _ _ _</w:t>
            </w:r>
          </w:p>
        </w:tc>
      </w:tr>
    </w:tbl>
    <w:p w:rsidR="00772CF4" w:rsidRDefault="00772CF4"/>
    <w:sectPr w:rsidR="00772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B4659"/>
    <w:multiLevelType w:val="hybridMultilevel"/>
    <w:tmpl w:val="0120943E"/>
    <w:name w:val="disc"/>
    <w:lvl w:ilvl="0" w:tplc="825C7572">
      <w:start w:val="1"/>
      <w:numFmt w:val="bullet"/>
      <w:lvlText w:val="•"/>
      <w:lvlJc w:val="left"/>
      <w:pPr>
        <w:ind w:left="720" w:hanging="360"/>
      </w:pPr>
    </w:lvl>
    <w:lvl w:ilvl="1" w:tplc="2C004B7A">
      <w:start w:val="1"/>
      <w:numFmt w:val="bullet"/>
      <w:lvlText w:val="•"/>
      <w:lvlJc w:val="left"/>
      <w:pPr>
        <w:ind w:left="1440" w:hanging="360"/>
      </w:pPr>
    </w:lvl>
    <w:lvl w:ilvl="2" w:tplc="FAF64132">
      <w:start w:val="1"/>
      <w:numFmt w:val="bullet"/>
      <w:lvlText w:val="•"/>
      <w:lvlJc w:val="left"/>
      <w:pPr>
        <w:ind w:left="2160" w:hanging="360"/>
      </w:pPr>
    </w:lvl>
    <w:lvl w:ilvl="3" w:tplc="7856DD50">
      <w:start w:val="1"/>
      <w:numFmt w:val="bullet"/>
      <w:lvlText w:val="•"/>
      <w:lvlJc w:val="left"/>
      <w:pPr>
        <w:ind w:left="2880" w:hanging="360"/>
      </w:pPr>
    </w:lvl>
    <w:lvl w:ilvl="4" w:tplc="D6006C2E">
      <w:start w:val="1"/>
      <w:numFmt w:val="bullet"/>
      <w:lvlText w:val="•"/>
      <w:lvlJc w:val="left"/>
      <w:pPr>
        <w:ind w:left="3600" w:hanging="360"/>
      </w:pPr>
    </w:lvl>
    <w:lvl w:ilvl="5" w:tplc="8BE0AFAE">
      <w:start w:val="1"/>
      <w:numFmt w:val="bullet"/>
      <w:lvlText w:val="•"/>
      <w:lvlJc w:val="left"/>
      <w:pPr>
        <w:ind w:left="4320" w:hanging="360"/>
      </w:pPr>
    </w:lvl>
    <w:lvl w:ilvl="6" w:tplc="3EF820EE">
      <w:start w:val="1"/>
      <w:numFmt w:val="bullet"/>
      <w:lvlText w:val="•"/>
      <w:lvlJc w:val="left"/>
      <w:pPr>
        <w:ind w:left="5040" w:hanging="360"/>
      </w:pPr>
    </w:lvl>
    <w:lvl w:ilvl="7" w:tplc="8DD0CD0E">
      <w:start w:val="1"/>
      <w:numFmt w:val="bullet"/>
      <w:lvlText w:val="•"/>
      <w:lvlJc w:val="left"/>
      <w:pPr>
        <w:ind w:left="5760" w:hanging="360"/>
      </w:pPr>
    </w:lvl>
    <w:lvl w:ilvl="8" w:tplc="49EC710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6D"/>
    <w:rsid w:val="0007326D"/>
    <w:rsid w:val="002F6154"/>
    <w:rsid w:val="00772CF4"/>
    <w:rsid w:val="007B21E5"/>
    <w:rsid w:val="00911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3BD25-C63B-4D42-B90F-11E745B0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GMS</dc:creator>
  <cp:lastModifiedBy>ASUS</cp:lastModifiedBy>
  <cp:revision>2</cp:revision>
  <dcterms:created xsi:type="dcterms:W3CDTF">2026-02-16T13:12:00Z</dcterms:created>
  <dcterms:modified xsi:type="dcterms:W3CDTF">2026-02-16T13:12:00Z</dcterms:modified>
</cp:coreProperties>
</file>